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E1" w:rsidRDefault="00D000E1" w:rsidP="00D000E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61720" cy="273050"/>
            <wp:effectExtent l="0" t="0" r="5080" b="0"/>
            <wp:docPr id="828841439" name="Obrázek 1" descr="YIT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</w:p>
    <w:p w:rsidR="00D000E1" w:rsidRDefault="00D000E1" w:rsidP="62A9BFBC">
      <w:pPr>
        <w:spacing w:after="0" w:line="320" w:lineRule="atLeast"/>
        <w:rPr>
          <w:rFonts w:ascii="Arial" w:hAnsi="Arial" w:cs="Arial"/>
          <w:b/>
          <w:bCs/>
        </w:rPr>
      </w:pPr>
      <w:r w:rsidRPr="62A9BFBC">
        <w:rPr>
          <w:rFonts w:ascii="Arial" w:hAnsi="Arial" w:cs="Arial"/>
          <w:b/>
          <w:bCs/>
        </w:rPr>
        <w:t>TISKOVÁ ZPRÁVA</w:t>
      </w:r>
      <w:r w:rsidR="689B5A42" w:rsidRPr="62A9BFBC">
        <w:rPr>
          <w:rFonts w:ascii="Arial" w:hAnsi="Arial" w:cs="Arial"/>
          <w:b/>
          <w:bCs/>
        </w:rPr>
        <w:t xml:space="preserve"> </w:t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</w:r>
      <w:r w:rsidR="007A4D89">
        <w:rPr>
          <w:rFonts w:ascii="Arial" w:hAnsi="Arial" w:cs="Arial"/>
          <w:b/>
          <w:bCs/>
        </w:rPr>
        <w:tab/>
        <w:t xml:space="preserve">       2</w:t>
      </w:r>
      <w:r w:rsidRPr="62A9BFBC">
        <w:rPr>
          <w:rFonts w:ascii="Arial" w:hAnsi="Arial" w:cs="Arial"/>
          <w:b/>
          <w:bCs/>
        </w:rPr>
        <w:t xml:space="preserve">. </w:t>
      </w:r>
      <w:r w:rsidR="007A4D89">
        <w:rPr>
          <w:rFonts w:ascii="Arial" w:hAnsi="Arial" w:cs="Arial"/>
          <w:b/>
          <w:bCs/>
        </w:rPr>
        <w:t>6</w:t>
      </w:r>
      <w:r w:rsidR="00970244">
        <w:rPr>
          <w:rFonts w:ascii="Arial" w:hAnsi="Arial" w:cs="Arial"/>
          <w:b/>
          <w:bCs/>
        </w:rPr>
        <w:t>.</w:t>
      </w:r>
      <w:r w:rsidR="00900401">
        <w:rPr>
          <w:rFonts w:ascii="Arial" w:hAnsi="Arial" w:cs="Arial"/>
          <w:b/>
          <w:bCs/>
        </w:rPr>
        <w:t xml:space="preserve"> 2021</w:t>
      </w:r>
    </w:p>
    <w:p w:rsidR="00D000E1" w:rsidRDefault="00D000E1" w:rsidP="005E5EF2">
      <w:pPr>
        <w:pBdr>
          <w:top w:val="single" w:sz="12" w:space="1" w:color="auto"/>
        </w:pBdr>
        <w:spacing w:after="0" w:line="320" w:lineRule="atLeast"/>
        <w:jc w:val="right"/>
        <w:rPr>
          <w:rFonts w:ascii="Arial" w:hAnsi="Arial" w:cs="Arial"/>
        </w:rPr>
      </w:pPr>
    </w:p>
    <w:p w:rsidR="00085A8A" w:rsidRDefault="00817C9F" w:rsidP="005E5EF2">
      <w:pPr>
        <w:spacing w:after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Nad </w:t>
      </w:r>
      <w:r w:rsidR="00FA7FDB" w:rsidRPr="62A9BFBC">
        <w:rPr>
          <w:rFonts w:ascii="Arial" w:hAnsi="Arial" w:cs="Arial"/>
          <w:b/>
          <w:bCs/>
          <w:sz w:val="28"/>
          <w:szCs w:val="28"/>
        </w:rPr>
        <w:t>projekt</w:t>
      </w:r>
      <w:r>
        <w:rPr>
          <w:rFonts w:ascii="Arial" w:hAnsi="Arial" w:cs="Arial"/>
          <w:b/>
          <w:bCs/>
          <w:sz w:val="28"/>
          <w:szCs w:val="28"/>
        </w:rPr>
        <w:t>em</w:t>
      </w:r>
      <w:r w:rsidR="00FA7FDB" w:rsidRPr="62A9BFBC">
        <w:rPr>
          <w:rFonts w:ascii="Arial" w:hAnsi="Arial" w:cs="Arial"/>
          <w:b/>
          <w:bCs/>
          <w:sz w:val="28"/>
          <w:szCs w:val="28"/>
        </w:rPr>
        <w:t xml:space="preserve"> Parvi Cibulka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45126">
        <w:rPr>
          <w:rFonts w:ascii="Arial" w:hAnsi="Arial" w:cs="Arial"/>
          <w:b/>
          <w:bCs/>
          <w:sz w:val="28"/>
          <w:szCs w:val="28"/>
        </w:rPr>
        <w:t xml:space="preserve">od YIT </w:t>
      </w:r>
      <w:r>
        <w:rPr>
          <w:rFonts w:ascii="Arial" w:hAnsi="Arial" w:cs="Arial"/>
          <w:b/>
          <w:bCs/>
          <w:sz w:val="28"/>
          <w:szCs w:val="28"/>
        </w:rPr>
        <w:t>zavlála glajcha</w:t>
      </w:r>
    </w:p>
    <w:p w:rsidR="00191353" w:rsidRDefault="00191353" w:rsidP="005E5EF2">
      <w:pPr>
        <w:spacing w:after="0" w:line="320" w:lineRule="atLeast"/>
        <w:jc w:val="both"/>
        <w:rPr>
          <w:rFonts w:ascii="Arial" w:hAnsi="Arial" w:cs="Arial"/>
          <w:b/>
        </w:rPr>
      </w:pPr>
    </w:p>
    <w:p w:rsidR="00B305A9" w:rsidRPr="007E39E9" w:rsidRDefault="00B305A9" w:rsidP="330DDBCA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330DDBCA">
        <w:rPr>
          <w:rFonts w:ascii="Arial" w:hAnsi="Arial" w:cs="Arial"/>
          <w:b/>
          <w:bCs/>
        </w:rPr>
        <w:t xml:space="preserve">Společnost YIT úspěšně dokončila hrubou stavbu unikátního </w:t>
      </w:r>
      <w:r w:rsidR="00F852B9" w:rsidRPr="330DDBCA">
        <w:rPr>
          <w:rFonts w:ascii="Arial" w:hAnsi="Arial" w:cs="Arial"/>
          <w:b/>
          <w:bCs/>
        </w:rPr>
        <w:t xml:space="preserve">rezidenčního </w:t>
      </w:r>
      <w:r w:rsidRPr="330DDBCA">
        <w:rPr>
          <w:rFonts w:ascii="Arial" w:hAnsi="Arial" w:cs="Arial"/>
          <w:b/>
          <w:bCs/>
        </w:rPr>
        <w:t xml:space="preserve">projektu Parvi Cibulka, </w:t>
      </w:r>
      <w:r w:rsidR="00A47E4D" w:rsidRPr="330DDBCA">
        <w:rPr>
          <w:rFonts w:ascii="Arial" w:hAnsi="Arial" w:cs="Arial"/>
          <w:b/>
          <w:bCs/>
        </w:rPr>
        <w:t xml:space="preserve">který </w:t>
      </w:r>
      <w:r w:rsidR="00F852B9" w:rsidRPr="330DDBCA">
        <w:rPr>
          <w:rFonts w:ascii="Arial" w:hAnsi="Arial" w:cs="Arial"/>
          <w:b/>
          <w:bCs/>
        </w:rPr>
        <w:t xml:space="preserve">v pražských Košířích </w:t>
      </w:r>
      <w:r w:rsidR="00A47E4D" w:rsidRPr="330DDBCA">
        <w:rPr>
          <w:rFonts w:ascii="Arial" w:hAnsi="Arial" w:cs="Arial"/>
          <w:b/>
          <w:bCs/>
        </w:rPr>
        <w:t xml:space="preserve">vzniká přestavbou bývalé továrny Meopta. Celkem zde </w:t>
      </w:r>
      <w:r w:rsidRPr="330DDBCA">
        <w:rPr>
          <w:rFonts w:ascii="Arial" w:hAnsi="Arial" w:cs="Arial"/>
          <w:b/>
          <w:bCs/>
        </w:rPr>
        <w:t>vyro</w:t>
      </w:r>
      <w:r w:rsidR="00A47E4D" w:rsidRPr="330DDBCA">
        <w:rPr>
          <w:rFonts w:ascii="Arial" w:hAnsi="Arial" w:cs="Arial"/>
          <w:b/>
          <w:bCs/>
        </w:rPr>
        <w:t>ste 150 nízkoenergetických bytů</w:t>
      </w:r>
      <w:r w:rsidR="00F852B9" w:rsidRPr="330DDBCA">
        <w:rPr>
          <w:rFonts w:ascii="Arial" w:hAnsi="Arial" w:cs="Arial"/>
          <w:b/>
          <w:bCs/>
        </w:rPr>
        <w:t xml:space="preserve"> </w:t>
      </w:r>
      <w:r w:rsidR="006149D6">
        <w:rPr>
          <w:rFonts w:ascii="Arial" w:hAnsi="Arial" w:cs="Arial"/>
          <w:b/>
          <w:bCs/>
        </w:rPr>
        <w:t xml:space="preserve">loftového typu </w:t>
      </w:r>
      <w:r w:rsidR="00F852B9" w:rsidRPr="330DDBCA">
        <w:rPr>
          <w:rFonts w:ascii="Arial" w:hAnsi="Arial" w:cs="Arial"/>
          <w:b/>
          <w:bCs/>
        </w:rPr>
        <w:t>v několika variantách</w:t>
      </w:r>
      <w:r w:rsidR="00CD596D">
        <w:rPr>
          <w:rFonts w:ascii="Arial" w:hAnsi="Arial" w:cs="Arial"/>
          <w:b/>
          <w:bCs/>
        </w:rPr>
        <w:t xml:space="preserve"> – s </w:t>
      </w:r>
      <w:r w:rsidR="00C43F5C" w:rsidRPr="330DDBCA">
        <w:rPr>
          <w:rFonts w:ascii="Arial" w:hAnsi="Arial" w:cs="Arial"/>
          <w:b/>
          <w:bCs/>
        </w:rPr>
        <w:t xml:space="preserve">vysokými stropy, vestavěnými patry, galeriemi, skyboxy či střešními terasami. </w:t>
      </w:r>
      <w:r w:rsidR="00EA05BA">
        <w:rPr>
          <w:rFonts w:ascii="Arial" w:hAnsi="Arial" w:cs="Arial"/>
          <w:b/>
          <w:bCs/>
        </w:rPr>
        <w:t xml:space="preserve">Finální </w:t>
      </w:r>
      <w:r w:rsidRPr="330DDBCA">
        <w:rPr>
          <w:rFonts w:ascii="Arial" w:hAnsi="Arial" w:cs="Arial"/>
          <w:b/>
          <w:bCs/>
        </w:rPr>
        <w:t>kolaudac</w:t>
      </w:r>
      <w:r w:rsidR="00EA05BA">
        <w:rPr>
          <w:rFonts w:ascii="Arial" w:hAnsi="Arial" w:cs="Arial"/>
          <w:b/>
          <w:bCs/>
        </w:rPr>
        <w:t xml:space="preserve">e jednotek je plánována na </w:t>
      </w:r>
      <w:r w:rsidRPr="330DDBCA">
        <w:rPr>
          <w:rFonts w:ascii="Arial" w:hAnsi="Arial" w:cs="Arial"/>
          <w:b/>
          <w:bCs/>
        </w:rPr>
        <w:t>lét</w:t>
      </w:r>
      <w:r w:rsidR="00EA05BA">
        <w:rPr>
          <w:rFonts w:ascii="Arial" w:hAnsi="Arial" w:cs="Arial"/>
          <w:b/>
          <w:bCs/>
        </w:rPr>
        <w:t>o</w:t>
      </w:r>
      <w:r w:rsidRPr="330DDBCA">
        <w:rPr>
          <w:rFonts w:ascii="Arial" w:hAnsi="Arial" w:cs="Arial"/>
          <w:b/>
          <w:bCs/>
        </w:rPr>
        <w:t xml:space="preserve"> </w:t>
      </w:r>
      <w:r w:rsidR="00A47E4D" w:rsidRPr="330DDBCA">
        <w:rPr>
          <w:rFonts w:ascii="Arial" w:hAnsi="Arial" w:cs="Arial"/>
          <w:b/>
          <w:bCs/>
        </w:rPr>
        <w:t xml:space="preserve">2022 a </w:t>
      </w:r>
      <w:r w:rsidRPr="330DDBCA">
        <w:rPr>
          <w:rFonts w:ascii="Arial" w:hAnsi="Arial" w:cs="Arial"/>
          <w:b/>
          <w:bCs/>
        </w:rPr>
        <w:t>noví obyvatelé se pak budou moct stěhovat koncem téhož roku.</w:t>
      </w:r>
    </w:p>
    <w:p w:rsidR="00A157AA" w:rsidRDefault="00A157AA" w:rsidP="00D30B1C">
      <w:pPr>
        <w:spacing w:after="0" w:line="320" w:lineRule="atLeast"/>
        <w:jc w:val="both"/>
        <w:rPr>
          <w:rFonts w:ascii="Arial" w:hAnsi="Arial" w:cs="Arial"/>
        </w:rPr>
      </w:pPr>
    </w:p>
    <w:p w:rsidR="00FC3F24" w:rsidRDefault="00071087" w:rsidP="00FC3F2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450850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Stavby_III_01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FB1">
        <w:rPr>
          <w:rFonts w:ascii="Arial" w:hAnsi="Arial" w:cs="Arial"/>
        </w:rPr>
        <w:t xml:space="preserve">Aktuálně </w:t>
      </w:r>
      <w:r w:rsidR="00EA3715" w:rsidRPr="00EA3715">
        <w:rPr>
          <w:rFonts w:ascii="Arial" w:hAnsi="Arial" w:cs="Arial"/>
        </w:rPr>
        <w:t xml:space="preserve">došlo </w:t>
      </w:r>
      <w:r w:rsidR="00F852B9">
        <w:rPr>
          <w:rFonts w:ascii="Arial" w:hAnsi="Arial" w:cs="Arial"/>
        </w:rPr>
        <w:t xml:space="preserve">v projektu </w:t>
      </w:r>
      <w:hyperlink r:id="rId10" w:history="1">
        <w:r w:rsidR="00F852B9" w:rsidRPr="00F852B9">
          <w:rPr>
            <w:rStyle w:val="Hypertextovodkaz"/>
            <w:rFonts w:ascii="Arial" w:hAnsi="Arial" w:cs="Arial"/>
          </w:rPr>
          <w:t>Parvi Cibulka</w:t>
        </w:r>
      </w:hyperlink>
      <w:r w:rsidR="00F852B9">
        <w:rPr>
          <w:rFonts w:ascii="Arial" w:hAnsi="Arial" w:cs="Arial"/>
        </w:rPr>
        <w:t xml:space="preserve"> </w:t>
      </w:r>
      <w:r w:rsidR="00EA3715" w:rsidRPr="00EA3715">
        <w:rPr>
          <w:rFonts w:ascii="Arial" w:hAnsi="Arial" w:cs="Arial"/>
        </w:rPr>
        <w:t xml:space="preserve">k osazení oken v </w:t>
      </w:r>
      <w:r w:rsidR="00890FFC">
        <w:rPr>
          <w:rFonts w:ascii="Arial" w:hAnsi="Arial" w:cs="Arial"/>
        </w:rPr>
        <w:t>1</w:t>
      </w:r>
      <w:r w:rsidR="00EA3715" w:rsidRPr="00EA3715">
        <w:rPr>
          <w:rFonts w:ascii="Arial" w:hAnsi="Arial" w:cs="Arial"/>
        </w:rPr>
        <w:t>.</w:t>
      </w:r>
      <w:r w:rsidR="00EA05BA">
        <w:rPr>
          <w:rFonts w:ascii="Arial" w:hAnsi="Arial" w:cs="Arial"/>
        </w:rPr>
        <w:t xml:space="preserve"> až </w:t>
      </w:r>
      <w:r w:rsidR="00890FFC">
        <w:rPr>
          <w:rFonts w:ascii="Arial" w:hAnsi="Arial" w:cs="Arial"/>
        </w:rPr>
        <w:t>5</w:t>
      </w:r>
      <w:r w:rsidR="00EA3715" w:rsidRPr="00EA3715">
        <w:rPr>
          <w:rFonts w:ascii="Arial" w:hAnsi="Arial" w:cs="Arial"/>
        </w:rPr>
        <w:t xml:space="preserve">. podlaží. V bytových jednotkách se </w:t>
      </w:r>
      <w:r w:rsidR="006F7FB1">
        <w:rPr>
          <w:rFonts w:ascii="Arial" w:hAnsi="Arial" w:cs="Arial"/>
        </w:rPr>
        <w:t xml:space="preserve">nyní </w:t>
      </w:r>
      <w:r w:rsidR="00EA3715" w:rsidRPr="00EA3715">
        <w:rPr>
          <w:rFonts w:ascii="Arial" w:hAnsi="Arial" w:cs="Arial"/>
        </w:rPr>
        <w:t>montují stěny a příčky, ocelové konstrukce galerií</w:t>
      </w:r>
      <w:r w:rsidR="00890FFC">
        <w:rPr>
          <w:rFonts w:ascii="Arial" w:hAnsi="Arial" w:cs="Arial"/>
        </w:rPr>
        <w:t xml:space="preserve"> a rozvody technického zařízení budovy</w:t>
      </w:r>
      <w:r w:rsidR="00EA3715" w:rsidRPr="00EA3715">
        <w:rPr>
          <w:rFonts w:ascii="Arial" w:hAnsi="Arial" w:cs="Arial"/>
        </w:rPr>
        <w:t xml:space="preserve">. </w:t>
      </w:r>
      <w:r w:rsidR="00FC3F24">
        <w:rPr>
          <w:rFonts w:ascii="Arial" w:hAnsi="Arial" w:cs="Arial"/>
        </w:rPr>
        <w:t xml:space="preserve">Vnitřní vrstvené </w:t>
      </w:r>
      <w:r w:rsidR="00FC3F24" w:rsidRPr="00FC3F24">
        <w:rPr>
          <w:rFonts w:ascii="Arial" w:hAnsi="Arial" w:cs="Arial"/>
        </w:rPr>
        <w:t>stěny</w:t>
      </w:r>
      <w:r w:rsidR="00FC3F24">
        <w:rPr>
          <w:rFonts w:ascii="Arial" w:hAnsi="Arial" w:cs="Arial"/>
        </w:rPr>
        <w:t xml:space="preserve"> z </w:t>
      </w:r>
      <w:r w:rsidR="00380665">
        <w:rPr>
          <w:rFonts w:ascii="Arial" w:hAnsi="Arial" w:cs="Arial"/>
        </w:rPr>
        <w:t xml:space="preserve">nejmodernějšího materiálu </w:t>
      </w:r>
      <w:r w:rsidR="00FC3F24">
        <w:rPr>
          <w:rFonts w:ascii="Arial" w:hAnsi="Arial" w:cs="Arial"/>
        </w:rPr>
        <w:t>zvolil developer s </w:t>
      </w:r>
      <w:r w:rsidR="00380665">
        <w:rPr>
          <w:rFonts w:ascii="Arial" w:hAnsi="Arial" w:cs="Arial"/>
        </w:rPr>
        <w:t xml:space="preserve">důrazem </w:t>
      </w:r>
      <w:r w:rsidR="00FC3F24">
        <w:rPr>
          <w:rFonts w:ascii="Arial" w:hAnsi="Arial" w:cs="Arial"/>
        </w:rPr>
        <w:t xml:space="preserve">na výborné akusticky izolační vlastnosti. </w:t>
      </w:r>
      <w:r w:rsidR="001C032B">
        <w:rPr>
          <w:rFonts w:ascii="Arial" w:hAnsi="Arial" w:cs="Arial"/>
        </w:rPr>
        <w:t>N</w:t>
      </w:r>
      <w:r w:rsidR="00FC3F24">
        <w:rPr>
          <w:rFonts w:ascii="Arial" w:hAnsi="Arial" w:cs="Arial"/>
        </w:rPr>
        <w:t xml:space="preserve">ejvyššího komfortu pro budoucí majitele se dosáhne opláštěním deskou </w:t>
      </w:r>
      <w:r w:rsidR="00380665">
        <w:rPr>
          <w:rFonts w:ascii="Arial" w:hAnsi="Arial" w:cs="Arial"/>
        </w:rPr>
        <w:t>se</w:t>
      </w:r>
      <w:r w:rsidR="00FC3F24">
        <w:rPr>
          <w:rFonts w:ascii="Arial" w:hAnsi="Arial" w:cs="Arial"/>
        </w:rPr>
        <w:t xml:space="preserve"> </w:t>
      </w:r>
      <w:r w:rsidR="00FC3F24" w:rsidRPr="00FC3F24">
        <w:rPr>
          <w:rFonts w:ascii="Arial" w:hAnsi="Arial" w:cs="Arial"/>
        </w:rPr>
        <w:t>zvýšenou úno</w:t>
      </w:r>
      <w:r w:rsidR="00FC3F24">
        <w:rPr>
          <w:rFonts w:ascii="Arial" w:hAnsi="Arial" w:cs="Arial"/>
        </w:rPr>
        <w:t xml:space="preserve">sností a například při použití </w:t>
      </w:r>
      <w:r w:rsidR="00FC3F24" w:rsidRPr="00FC3F24">
        <w:rPr>
          <w:rFonts w:ascii="Arial" w:hAnsi="Arial" w:cs="Arial"/>
        </w:rPr>
        <w:t>běžného vrutu u</w:t>
      </w:r>
      <w:r w:rsidR="00FC3F24">
        <w:rPr>
          <w:rFonts w:ascii="Arial" w:hAnsi="Arial" w:cs="Arial"/>
        </w:rPr>
        <w:t>drží až 34 kg na jeden kotevní bod</w:t>
      </w:r>
      <w:r w:rsidR="00C64EDC">
        <w:rPr>
          <w:rFonts w:ascii="Arial" w:hAnsi="Arial" w:cs="Arial"/>
        </w:rPr>
        <w:t xml:space="preserve">. Navíc </w:t>
      </w:r>
      <w:r w:rsidR="00FC3F24">
        <w:rPr>
          <w:rFonts w:ascii="Arial" w:hAnsi="Arial" w:cs="Arial"/>
        </w:rPr>
        <w:t xml:space="preserve">při zavěšování </w:t>
      </w:r>
      <w:r w:rsidR="00C64EDC">
        <w:rPr>
          <w:rFonts w:ascii="Arial" w:hAnsi="Arial" w:cs="Arial"/>
        </w:rPr>
        <w:t xml:space="preserve">předmětů není </w:t>
      </w:r>
      <w:r w:rsidR="00FC3F24">
        <w:rPr>
          <w:rFonts w:ascii="Arial" w:hAnsi="Arial" w:cs="Arial"/>
        </w:rPr>
        <w:t>nutné předvrtání ani hmoždin</w:t>
      </w:r>
      <w:r w:rsidR="00FC3F24" w:rsidRPr="00FC3F24">
        <w:rPr>
          <w:rFonts w:ascii="Arial" w:hAnsi="Arial" w:cs="Arial"/>
        </w:rPr>
        <w:t>k</w:t>
      </w:r>
      <w:r w:rsidR="00FC3F24">
        <w:rPr>
          <w:rFonts w:ascii="Arial" w:hAnsi="Arial" w:cs="Arial"/>
        </w:rPr>
        <w:t>y.</w:t>
      </w:r>
    </w:p>
    <w:p w:rsidR="00FC3F24" w:rsidRDefault="00FC3F24" w:rsidP="00D30B1C">
      <w:pPr>
        <w:spacing w:after="0" w:line="320" w:lineRule="atLeast"/>
        <w:jc w:val="both"/>
        <w:rPr>
          <w:rFonts w:ascii="Arial" w:hAnsi="Arial" w:cs="Arial"/>
        </w:rPr>
      </w:pPr>
    </w:p>
    <w:p w:rsidR="00EA3715" w:rsidRPr="00EA3715" w:rsidRDefault="00EA3715" w:rsidP="00D30B1C">
      <w:pPr>
        <w:spacing w:after="0" w:line="320" w:lineRule="atLeast"/>
        <w:jc w:val="both"/>
        <w:rPr>
          <w:rFonts w:ascii="Arial" w:hAnsi="Arial" w:cs="Arial"/>
        </w:rPr>
      </w:pPr>
      <w:r w:rsidRPr="00EA3715">
        <w:rPr>
          <w:rFonts w:ascii="Arial" w:hAnsi="Arial" w:cs="Arial"/>
        </w:rPr>
        <w:t xml:space="preserve">Dále </w:t>
      </w:r>
      <w:r w:rsidR="00A11F77">
        <w:rPr>
          <w:rFonts w:ascii="Arial" w:hAnsi="Arial" w:cs="Arial"/>
        </w:rPr>
        <w:t xml:space="preserve">se </w:t>
      </w:r>
      <w:r w:rsidRPr="00EA3715">
        <w:rPr>
          <w:rFonts w:ascii="Arial" w:hAnsi="Arial" w:cs="Arial"/>
        </w:rPr>
        <w:t>v </w:t>
      </w:r>
      <w:r w:rsidR="00FC3F24">
        <w:rPr>
          <w:rFonts w:ascii="Arial" w:hAnsi="Arial" w:cs="Arial"/>
        </w:rPr>
        <w:t>bytech</w:t>
      </w:r>
      <w:r w:rsidR="00FC3F24" w:rsidRPr="00EA3715">
        <w:rPr>
          <w:rFonts w:ascii="Arial" w:hAnsi="Arial" w:cs="Arial"/>
        </w:rPr>
        <w:t xml:space="preserve"> </w:t>
      </w:r>
      <w:r w:rsidRPr="00EA3715">
        <w:rPr>
          <w:rFonts w:ascii="Arial" w:hAnsi="Arial" w:cs="Arial"/>
        </w:rPr>
        <w:t>osaz</w:t>
      </w:r>
      <w:r w:rsidR="00A11F77">
        <w:rPr>
          <w:rFonts w:ascii="Arial" w:hAnsi="Arial" w:cs="Arial"/>
        </w:rPr>
        <w:t xml:space="preserve">ují vícevrstvé dřevěné </w:t>
      </w:r>
      <w:r w:rsidRPr="00EA3715">
        <w:rPr>
          <w:rFonts w:ascii="Arial" w:hAnsi="Arial" w:cs="Arial"/>
        </w:rPr>
        <w:t>biodesk</w:t>
      </w:r>
      <w:r w:rsidR="00A11F77">
        <w:rPr>
          <w:rFonts w:ascii="Arial" w:hAnsi="Arial" w:cs="Arial"/>
        </w:rPr>
        <w:t>y</w:t>
      </w:r>
      <w:r w:rsidRPr="00EA3715">
        <w:rPr>
          <w:rFonts w:ascii="Arial" w:hAnsi="Arial" w:cs="Arial"/>
        </w:rPr>
        <w:t xml:space="preserve"> na galerie</w:t>
      </w:r>
      <w:r w:rsidR="00890FFC">
        <w:rPr>
          <w:rFonts w:ascii="Arial" w:hAnsi="Arial" w:cs="Arial"/>
        </w:rPr>
        <w:t xml:space="preserve"> a</w:t>
      </w:r>
      <w:r w:rsidR="00BA6391">
        <w:rPr>
          <w:rFonts w:ascii="Arial" w:hAnsi="Arial" w:cs="Arial"/>
        </w:rPr>
        <w:t> </w:t>
      </w:r>
      <w:r w:rsidR="00890FFC">
        <w:rPr>
          <w:rFonts w:ascii="Arial" w:hAnsi="Arial" w:cs="Arial"/>
        </w:rPr>
        <w:t>probíhají pokládky</w:t>
      </w:r>
      <w:r w:rsidR="00890FFC" w:rsidRPr="00EA3715">
        <w:rPr>
          <w:rFonts w:ascii="Arial" w:hAnsi="Arial" w:cs="Arial"/>
        </w:rPr>
        <w:t xml:space="preserve"> </w:t>
      </w:r>
      <w:commentRangeStart w:id="0"/>
      <w:commentRangeEnd w:id="0"/>
      <w:r w:rsidRPr="00EA3715">
        <w:rPr>
          <w:rFonts w:ascii="Arial" w:hAnsi="Arial" w:cs="Arial"/>
        </w:rPr>
        <w:t>hrub</w:t>
      </w:r>
      <w:r w:rsidR="00D674D3">
        <w:rPr>
          <w:rFonts w:ascii="Arial" w:hAnsi="Arial" w:cs="Arial"/>
        </w:rPr>
        <w:t>ých</w:t>
      </w:r>
      <w:r w:rsidRPr="00EA3715">
        <w:rPr>
          <w:rFonts w:ascii="Arial" w:hAnsi="Arial" w:cs="Arial"/>
        </w:rPr>
        <w:t xml:space="preserve"> podlah</w:t>
      </w:r>
      <w:r w:rsidR="00890FFC">
        <w:rPr>
          <w:rFonts w:ascii="Arial" w:hAnsi="Arial" w:cs="Arial"/>
        </w:rPr>
        <w:t xml:space="preserve"> v systému suché výstavby</w:t>
      </w:r>
      <w:r w:rsidRPr="00EA37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A3715">
        <w:rPr>
          <w:rFonts w:ascii="Arial" w:hAnsi="Arial" w:cs="Arial"/>
        </w:rPr>
        <w:t>Práce samozřejmě postupují rovně</w:t>
      </w:r>
      <w:r w:rsidR="00152E80">
        <w:rPr>
          <w:rFonts w:ascii="Arial" w:hAnsi="Arial" w:cs="Arial"/>
        </w:rPr>
        <w:t>ž na fasádě</w:t>
      </w:r>
      <w:r w:rsidR="00040F4D">
        <w:rPr>
          <w:rFonts w:ascii="Arial" w:hAnsi="Arial" w:cs="Arial"/>
        </w:rPr>
        <w:t>, kam se při zachování původní podoby</w:t>
      </w:r>
      <w:r w:rsidR="00AE1AE1">
        <w:rPr>
          <w:rFonts w:ascii="Arial" w:hAnsi="Arial" w:cs="Arial"/>
        </w:rPr>
        <w:t xml:space="preserve"> lepí tepelné izolace</w:t>
      </w:r>
      <w:r w:rsidR="001B072E">
        <w:rPr>
          <w:rFonts w:ascii="Arial" w:hAnsi="Arial" w:cs="Arial"/>
        </w:rPr>
        <w:t xml:space="preserve"> </w:t>
      </w:r>
      <w:r w:rsidR="00AE1AE1">
        <w:rPr>
          <w:rFonts w:ascii="Arial" w:hAnsi="Arial" w:cs="Arial"/>
        </w:rPr>
        <w:t xml:space="preserve">a fasádní </w:t>
      </w:r>
      <w:r w:rsidR="00890FFC">
        <w:rPr>
          <w:rFonts w:ascii="Arial" w:hAnsi="Arial" w:cs="Arial"/>
        </w:rPr>
        <w:t>pásky</w:t>
      </w:r>
      <w:r w:rsidR="00AE1AE1">
        <w:rPr>
          <w:rFonts w:ascii="Arial" w:hAnsi="Arial" w:cs="Arial"/>
        </w:rPr>
        <w:t>.</w:t>
      </w:r>
      <w:r w:rsidRPr="00EA3715">
        <w:rPr>
          <w:rFonts w:ascii="Arial" w:hAnsi="Arial" w:cs="Arial"/>
        </w:rPr>
        <w:t xml:space="preserve"> </w:t>
      </w:r>
      <w:r w:rsidR="00AF3737">
        <w:rPr>
          <w:rFonts w:ascii="Arial" w:hAnsi="Arial" w:cs="Arial"/>
        </w:rPr>
        <w:t>V</w:t>
      </w:r>
      <w:r w:rsidRPr="00EA3715">
        <w:rPr>
          <w:rFonts w:ascii="Arial" w:hAnsi="Arial" w:cs="Arial"/>
        </w:rPr>
        <w:t xml:space="preserve">e společných prostorech </w:t>
      </w:r>
      <w:r w:rsidR="00E34847">
        <w:rPr>
          <w:rFonts w:ascii="Arial" w:hAnsi="Arial" w:cs="Arial"/>
        </w:rPr>
        <w:t xml:space="preserve">pak </w:t>
      </w:r>
      <w:r w:rsidRPr="00EA3715">
        <w:rPr>
          <w:rFonts w:ascii="Arial" w:hAnsi="Arial" w:cs="Arial"/>
        </w:rPr>
        <w:t>pokračuje</w:t>
      </w:r>
      <w:r w:rsidR="00E34847">
        <w:rPr>
          <w:rFonts w:ascii="Arial" w:hAnsi="Arial" w:cs="Arial"/>
        </w:rPr>
        <w:t xml:space="preserve"> realizace </w:t>
      </w:r>
      <w:r w:rsidRPr="00EA3715">
        <w:rPr>
          <w:rFonts w:ascii="Arial" w:hAnsi="Arial" w:cs="Arial"/>
        </w:rPr>
        <w:t>výtahov</w:t>
      </w:r>
      <w:r w:rsidR="00E34847">
        <w:rPr>
          <w:rFonts w:ascii="Arial" w:hAnsi="Arial" w:cs="Arial"/>
        </w:rPr>
        <w:t>ých</w:t>
      </w:r>
      <w:r w:rsidRPr="00EA3715">
        <w:rPr>
          <w:rFonts w:ascii="Arial" w:hAnsi="Arial" w:cs="Arial"/>
        </w:rPr>
        <w:t xml:space="preserve"> šach</w:t>
      </w:r>
      <w:r w:rsidR="00E34847">
        <w:rPr>
          <w:rFonts w:ascii="Arial" w:hAnsi="Arial" w:cs="Arial"/>
        </w:rPr>
        <w:t>e</w:t>
      </w:r>
      <w:r w:rsidRPr="00EA3715">
        <w:rPr>
          <w:rFonts w:ascii="Arial" w:hAnsi="Arial" w:cs="Arial"/>
        </w:rPr>
        <w:t>t, vodovodní</w:t>
      </w:r>
      <w:r w:rsidR="0068022D">
        <w:rPr>
          <w:rFonts w:ascii="Arial" w:hAnsi="Arial" w:cs="Arial"/>
        </w:rPr>
        <w:t>ch</w:t>
      </w:r>
      <w:r w:rsidRPr="00EA3715">
        <w:rPr>
          <w:rFonts w:ascii="Arial" w:hAnsi="Arial" w:cs="Arial"/>
        </w:rPr>
        <w:t xml:space="preserve"> přípoj</w:t>
      </w:r>
      <w:r w:rsidR="0068022D">
        <w:rPr>
          <w:rFonts w:ascii="Arial" w:hAnsi="Arial" w:cs="Arial"/>
        </w:rPr>
        <w:t>e</w:t>
      </w:r>
      <w:r w:rsidRPr="00EA3715">
        <w:rPr>
          <w:rFonts w:ascii="Arial" w:hAnsi="Arial" w:cs="Arial"/>
        </w:rPr>
        <w:t>k a koteln</w:t>
      </w:r>
      <w:r w:rsidR="0068022D">
        <w:rPr>
          <w:rFonts w:ascii="Arial" w:hAnsi="Arial" w:cs="Arial"/>
        </w:rPr>
        <w:t>y</w:t>
      </w:r>
      <w:r w:rsidRPr="00EA3715">
        <w:rPr>
          <w:rFonts w:ascii="Arial" w:hAnsi="Arial" w:cs="Arial"/>
        </w:rPr>
        <w:t>.</w:t>
      </w:r>
    </w:p>
    <w:p w:rsidR="00F852B9" w:rsidRDefault="00F852B9" w:rsidP="00D30B1C">
      <w:pPr>
        <w:spacing w:after="0" w:line="320" w:lineRule="atLeast"/>
        <w:jc w:val="both"/>
        <w:rPr>
          <w:rFonts w:ascii="Arial" w:hAnsi="Arial" w:cs="Arial"/>
        </w:rPr>
      </w:pPr>
    </w:p>
    <w:p w:rsidR="00C43F5C" w:rsidRDefault="004417AB" w:rsidP="00D30B1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3820795</wp:posOffset>
            </wp:positionH>
            <wp:positionV relativeFrom="paragraph">
              <wp:posOffset>478790</wp:posOffset>
            </wp:positionV>
            <wp:extent cx="21336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07" y="21291"/>
                <wp:lineTo x="21407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IT_Parvi_Cibulka_vizualizace_exterier_0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F5C">
        <w:rPr>
          <w:rFonts w:ascii="Arial" w:hAnsi="Arial" w:cs="Arial"/>
        </w:rPr>
        <w:t xml:space="preserve">O architektonický návrh </w:t>
      </w:r>
      <w:r w:rsidR="00187F88">
        <w:rPr>
          <w:rFonts w:ascii="Arial" w:hAnsi="Arial" w:cs="Arial"/>
        </w:rPr>
        <w:t xml:space="preserve">projektu </w:t>
      </w:r>
      <w:r w:rsidR="00C43F5C">
        <w:rPr>
          <w:rFonts w:ascii="Arial" w:hAnsi="Arial" w:cs="Arial"/>
        </w:rPr>
        <w:t xml:space="preserve">se postaral </w:t>
      </w:r>
      <w:r w:rsidR="00C43F5C" w:rsidRPr="26CF3172">
        <w:rPr>
          <w:rFonts w:ascii="Arial" w:hAnsi="Arial" w:cs="Arial"/>
        </w:rPr>
        <w:t>renomovaný architekt Jakub Cigler</w:t>
      </w:r>
      <w:r w:rsidR="00187F88">
        <w:rPr>
          <w:rFonts w:ascii="Arial" w:hAnsi="Arial" w:cs="Arial"/>
        </w:rPr>
        <w:t xml:space="preserve">, který zachoval industriální </w:t>
      </w:r>
      <w:r w:rsidR="00403357">
        <w:rPr>
          <w:rFonts w:ascii="Arial" w:hAnsi="Arial" w:cs="Arial"/>
        </w:rPr>
        <w:t xml:space="preserve">charakter </w:t>
      </w:r>
      <w:r w:rsidR="00187F88">
        <w:rPr>
          <w:rFonts w:ascii="Arial" w:hAnsi="Arial" w:cs="Arial"/>
        </w:rPr>
        <w:t xml:space="preserve">stavby a sladil jej s moderními finskými prvky, kdy například v interiérech vsadil na kombinaci přírodních materiálů se sklem, ocelí a cihlami. </w:t>
      </w:r>
      <w:r w:rsidR="00A541D6" w:rsidRPr="00A541D6">
        <w:rPr>
          <w:rFonts w:ascii="Arial" w:hAnsi="Arial" w:cs="Arial"/>
          <w:i/>
        </w:rPr>
        <w:t>„Budova Meopty dominuje panoramatu Cibulk</w:t>
      </w:r>
      <w:r w:rsidR="007F394E">
        <w:rPr>
          <w:rFonts w:ascii="Arial" w:hAnsi="Arial" w:cs="Arial"/>
          <w:i/>
        </w:rPr>
        <w:t>y</w:t>
      </w:r>
      <w:r w:rsidR="00A541D6" w:rsidRPr="00A541D6">
        <w:rPr>
          <w:rFonts w:ascii="Arial" w:hAnsi="Arial" w:cs="Arial"/>
          <w:i/>
        </w:rPr>
        <w:t xml:space="preserve"> již od 60. let minulého století a vždy na mne působila jako velký parník zakotvený v části města. Tuto důstojnost jsem se snažil v celém projektu ponechat. </w:t>
      </w:r>
      <w:r w:rsidR="00D41671">
        <w:rPr>
          <w:rFonts w:ascii="Arial" w:hAnsi="Arial" w:cs="Arial"/>
          <w:i/>
        </w:rPr>
        <w:t>Parvi</w:t>
      </w:r>
      <w:r w:rsidR="00A541D6" w:rsidRPr="00A541D6">
        <w:rPr>
          <w:rFonts w:ascii="Arial" w:hAnsi="Arial" w:cs="Arial"/>
          <w:i/>
        </w:rPr>
        <w:t xml:space="preserve"> Cibulka tvoří v</w:t>
      </w:r>
      <w:r>
        <w:rPr>
          <w:rFonts w:ascii="Arial" w:hAnsi="Arial" w:cs="Arial"/>
          <w:i/>
        </w:rPr>
        <w:t> </w:t>
      </w:r>
      <w:r w:rsidR="00A541D6" w:rsidRPr="00A541D6">
        <w:rPr>
          <w:rFonts w:ascii="Arial" w:hAnsi="Arial" w:cs="Arial"/>
          <w:i/>
        </w:rPr>
        <w:t>podstatě sedm bytových domů v</w:t>
      </w:r>
      <w:r w:rsidR="00FC5442">
        <w:rPr>
          <w:rFonts w:ascii="Arial" w:hAnsi="Arial" w:cs="Arial"/>
          <w:i/>
        </w:rPr>
        <w:t> </w:t>
      </w:r>
      <w:r w:rsidR="00A541D6" w:rsidRPr="00A541D6">
        <w:rPr>
          <w:rFonts w:ascii="Arial" w:hAnsi="Arial" w:cs="Arial"/>
          <w:i/>
        </w:rPr>
        <w:t>řadě</w:t>
      </w:r>
      <w:r w:rsidR="00FC5442">
        <w:rPr>
          <w:rFonts w:ascii="Arial" w:hAnsi="Arial" w:cs="Arial"/>
          <w:i/>
        </w:rPr>
        <w:t>, d</w:t>
      </w:r>
      <w:r w:rsidR="00A541D6" w:rsidRPr="00A541D6">
        <w:rPr>
          <w:rFonts w:ascii="Arial" w:hAnsi="Arial" w:cs="Arial"/>
          <w:i/>
        </w:rPr>
        <w:t>íky centrálnímu vstupu se službami v pasáži však přitom působí jako rezidenční palác</w:t>
      </w:r>
      <w:r w:rsidR="00FC5442">
        <w:rPr>
          <w:rFonts w:ascii="Arial" w:hAnsi="Arial" w:cs="Arial"/>
          <w:i/>
        </w:rPr>
        <w:t>,</w:t>
      </w:r>
      <w:r w:rsidR="00A541D6" w:rsidRPr="00A541D6">
        <w:rPr>
          <w:rFonts w:ascii="Arial" w:hAnsi="Arial" w:cs="Arial"/>
          <w:i/>
        </w:rPr>
        <w:t>”</w:t>
      </w:r>
      <w:r w:rsidR="00FC5442">
        <w:rPr>
          <w:rFonts w:ascii="Arial" w:hAnsi="Arial" w:cs="Arial"/>
          <w:i/>
        </w:rPr>
        <w:t xml:space="preserve"> </w:t>
      </w:r>
      <w:r w:rsidR="00FC5442" w:rsidRPr="00167FD9">
        <w:rPr>
          <w:rFonts w:ascii="Arial" w:hAnsi="Arial" w:cs="Arial"/>
        </w:rPr>
        <w:t>doplňuje architekt Cigler.</w:t>
      </w:r>
    </w:p>
    <w:p w:rsidR="00405D79" w:rsidRDefault="00405D79" w:rsidP="00D30B1C">
      <w:pPr>
        <w:spacing w:after="0" w:line="320" w:lineRule="atLeast"/>
        <w:jc w:val="both"/>
        <w:rPr>
          <w:rFonts w:ascii="Arial" w:hAnsi="Arial" w:cs="Arial"/>
        </w:rPr>
      </w:pPr>
    </w:p>
    <w:p w:rsidR="004417AB" w:rsidRDefault="004417AB" w:rsidP="00D30B1C">
      <w:pPr>
        <w:spacing w:after="0" w:line="320" w:lineRule="atLeast"/>
        <w:jc w:val="both"/>
        <w:rPr>
          <w:rFonts w:ascii="Arial" w:hAnsi="Arial" w:cs="Arial"/>
        </w:rPr>
      </w:pPr>
    </w:p>
    <w:p w:rsidR="004417AB" w:rsidRDefault="004417AB" w:rsidP="00D30B1C">
      <w:pPr>
        <w:spacing w:after="0" w:line="320" w:lineRule="atLeast"/>
        <w:jc w:val="both"/>
        <w:rPr>
          <w:rFonts w:ascii="Arial" w:hAnsi="Arial" w:cs="Arial"/>
        </w:rPr>
      </w:pPr>
    </w:p>
    <w:p w:rsidR="004417AB" w:rsidRDefault="004417AB" w:rsidP="00D30B1C">
      <w:pPr>
        <w:spacing w:after="0" w:line="320" w:lineRule="atLeast"/>
        <w:jc w:val="both"/>
        <w:rPr>
          <w:rFonts w:ascii="Arial" w:hAnsi="Arial" w:cs="Arial"/>
        </w:rPr>
      </w:pPr>
    </w:p>
    <w:p w:rsidR="00A123D1" w:rsidRPr="00A123D1" w:rsidRDefault="007F1ADB" w:rsidP="00D30B1C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Stylové bydlení i pro rodiny s dětmi</w:t>
      </w:r>
    </w:p>
    <w:p w:rsidR="00F852B9" w:rsidRDefault="00FC5442" w:rsidP="00D30B1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1920240</wp:posOffset>
            </wp:positionV>
            <wp:extent cx="1555750" cy="1897380"/>
            <wp:effectExtent l="0" t="0" r="6350" b="7620"/>
            <wp:wrapTight wrapText="bothSides">
              <wp:wrapPolygon edited="0">
                <wp:start x="0" y="0"/>
                <wp:lineTo x="0" y="21470"/>
                <wp:lineTo x="21424" y="21470"/>
                <wp:lineTo x="214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Parvi_Cibulka_vzorovy_byt_09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938" cy="189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408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IT_Parvi_Cibulka_vzorovy_byt_11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D79">
        <w:rPr>
          <w:rFonts w:ascii="Arial" w:hAnsi="Arial" w:cs="Arial"/>
        </w:rPr>
        <w:t xml:space="preserve">V bývalé továrně developer vytvoří celkem 150 bytových jednotek o dispozicích 1+kk až 5+kk a velikostech </w:t>
      </w:r>
      <w:r w:rsidR="00405D79" w:rsidRPr="00383220">
        <w:rPr>
          <w:rFonts w:ascii="Arial" w:hAnsi="Arial" w:cs="Arial"/>
        </w:rPr>
        <w:t>od 44 m</w:t>
      </w:r>
      <w:r w:rsidR="00405D79" w:rsidRPr="00383220">
        <w:rPr>
          <w:rFonts w:ascii="Arial" w:hAnsi="Arial" w:cs="Arial"/>
          <w:vertAlign w:val="superscript"/>
        </w:rPr>
        <w:t>2</w:t>
      </w:r>
      <w:r w:rsidR="00405D79" w:rsidRPr="00383220">
        <w:rPr>
          <w:rFonts w:ascii="Arial" w:hAnsi="Arial" w:cs="Arial"/>
        </w:rPr>
        <w:t xml:space="preserve"> do 250 m</w:t>
      </w:r>
      <w:r w:rsidR="00405D79" w:rsidRPr="00383220">
        <w:rPr>
          <w:rFonts w:ascii="Arial" w:hAnsi="Arial" w:cs="Arial"/>
          <w:vertAlign w:val="superscript"/>
        </w:rPr>
        <w:t>2</w:t>
      </w:r>
      <w:r w:rsidR="00405D79">
        <w:rPr>
          <w:rFonts w:ascii="Arial" w:hAnsi="Arial" w:cs="Arial"/>
        </w:rPr>
        <w:t xml:space="preserve"> v</w:t>
      </w:r>
      <w:r w:rsidR="0073614F">
        <w:rPr>
          <w:rFonts w:ascii="Arial" w:hAnsi="Arial" w:cs="Arial"/>
        </w:rPr>
        <w:t xml:space="preserve"> mnoha </w:t>
      </w:r>
      <w:r w:rsidR="00405D79">
        <w:rPr>
          <w:rFonts w:ascii="Arial" w:hAnsi="Arial" w:cs="Arial"/>
        </w:rPr>
        <w:t xml:space="preserve">variantách. </w:t>
      </w:r>
      <w:r w:rsidR="00405D79" w:rsidRPr="330DDBCA">
        <w:rPr>
          <w:rFonts w:ascii="Arial" w:hAnsi="Arial" w:cs="Arial"/>
          <w:i/>
          <w:iCs/>
        </w:rPr>
        <w:t>„</w:t>
      </w:r>
      <w:r w:rsidR="00184E96">
        <w:rPr>
          <w:rFonts w:ascii="Arial" w:hAnsi="Arial" w:cs="Arial"/>
          <w:i/>
          <w:iCs/>
        </w:rPr>
        <w:t xml:space="preserve">Parvi Cibulka </w:t>
      </w:r>
      <w:r w:rsidR="008B2D33">
        <w:rPr>
          <w:rFonts w:ascii="Arial" w:hAnsi="Arial" w:cs="Arial"/>
          <w:i/>
          <w:iCs/>
        </w:rPr>
        <w:t xml:space="preserve">láká zájemce o </w:t>
      </w:r>
      <w:r w:rsidR="00D30B1C" w:rsidRPr="330DDBCA">
        <w:rPr>
          <w:rFonts w:ascii="Arial" w:hAnsi="Arial" w:cs="Arial"/>
          <w:i/>
          <w:iCs/>
        </w:rPr>
        <w:t>moderní bydlení</w:t>
      </w:r>
      <w:r w:rsidR="008B2D33">
        <w:rPr>
          <w:rFonts w:ascii="Arial" w:hAnsi="Arial" w:cs="Arial"/>
          <w:i/>
          <w:iCs/>
        </w:rPr>
        <w:t>, kteří chtějí</w:t>
      </w:r>
      <w:r w:rsidR="00196C1F">
        <w:rPr>
          <w:rFonts w:ascii="Arial" w:hAnsi="Arial" w:cs="Arial"/>
          <w:i/>
          <w:iCs/>
        </w:rPr>
        <w:t xml:space="preserve">, aby jejich </w:t>
      </w:r>
      <w:r w:rsidR="008B2D33">
        <w:rPr>
          <w:rFonts w:ascii="Arial" w:hAnsi="Arial" w:cs="Arial"/>
          <w:i/>
          <w:iCs/>
        </w:rPr>
        <w:t>domov</w:t>
      </w:r>
      <w:r w:rsidR="00196C1F">
        <w:rPr>
          <w:rFonts w:ascii="Arial" w:hAnsi="Arial" w:cs="Arial"/>
          <w:i/>
          <w:iCs/>
        </w:rPr>
        <w:t xml:space="preserve"> měl </w:t>
      </w:r>
      <w:r w:rsidR="00833F5F">
        <w:rPr>
          <w:rFonts w:ascii="Arial" w:hAnsi="Arial" w:cs="Arial"/>
          <w:i/>
          <w:iCs/>
        </w:rPr>
        <w:t>styl a</w:t>
      </w:r>
      <w:r w:rsidR="00D30B1C" w:rsidRPr="330DDBCA">
        <w:rPr>
          <w:rFonts w:ascii="Arial" w:hAnsi="Arial" w:cs="Arial"/>
          <w:i/>
          <w:iCs/>
        </w:rPr>
        <w:t xml:space="preserve"> </w:t>
      </w:r>
      <w:r w:rsidR="00196C1F">
        <w:rPr>
          <w:rFonts w:ascii="Arial" w:hAnsi="Arial" w:cs="Arial"/>
          <w:i/>
          <w:iCs/>
        </w:rPr>
        <w:t xml:space="preserve">dýchal jedinečnou atmosférou. Kromě industriálních prvků </w:t>
      </w:r>
      <w:r w:rsidR="00CF3F59">
        <w:rPr>
          <w:rFonts w:ascii="Arial" w:hAnsi="Arial" w:cs="Arial"/>
          <w:i/>
          <w:iCs/>
        </w:rPr>
        <w:t>loftového bydlení o</w:t>
      </w:r>
      <w:r w:rsidR="00794998" w:rsidRPr="330DDBCA">
        <w:rPr>
          <w:rFonts w:ascii="Arial" w:hAnsi="Arial" w:cs="Arial"/>
          <w:i/>
          <w:iCs/>
        </w:rPr>
        <w:t>ceň</w:t>
      </w:r>
      <w:r w:rsidR="00405D79" w:rsidRPr="330DDBCA">
        <w:rPr>
          <w:rFonts w:ascii="Arial" w:hAnsi="Arial" w:cs="Arial"/>
          <w:i/>
          <w:iCs/>
        </w:rPr>
        <w:t>ují především velkou míru variability bytových řešení, z nichž si vybere každ</w:t>
      </w:r>
      <w:r w:rsidR="00794998" w:rsidRPr="330DDBCA">
        <w:rPr>
          <w:rFonts w:ascii="Arial" w:hAnsi="Arial" w:cs="Arial"/>
          <w:i/>
          <w:iCs/>
        </w:rPr>
        <w:t>ý</w:t>
      </w:r>
      <w:r w:rsidR="00CF3F59">
        <w:rPr>
          <w:rFonts w:ascii="Arial" w:hAnsi="Arial" w:cs="Arial"/>
          <w:i/>
          <w:iCs/>
        </w:rPr>
        <w:t xml:space="preserve"> podle svých potřeb</w:t>
      </w:r>
      <w:r w:rsidR="00794998" w:rsidRPr="330DDBCA">
        <w:rPr>
          <w:rFonts w:ascii="Arial" w:hAnsi="Arial" w:cs="Arial"/>
          <w:i/>
          <w:iCs/>
        </w:rPr>
        <w:t>,“</w:t>
      </w:r>
      <w:r w:rsidR="00794998">
        <w:rPr>
          <w:rFonts w:ascii="Arial" w:hAnsi="Arial" w:cs="Arial"/>
        </w:rPr>
        <w:t xml:space="preserve"> říká obchodní ředitelka </w:t>
      </w:r>
      <w:hyperlink r:id="rId14" w:history="1">
        <w:r w:rsidR="00794998" w:rsidRPr="00A123D1">
          <w:rPr>
            <w:rStyle w:val="Hypertextovodkaz"/>
            <w:rFonts w:ascii="Arial" w:hAnsi="Arial" w:cs="Arial"/>
          </w:rPr>
          <w:t>YIT Stavo</w:t>
        </w:r>
      </w:hyperlink>
      <w:r w:rsidR="00794998">
        <w:rPr>
          <w:rFonts w:ascii="Arial" w:hAnsi="Arial" w:cs="Arial"/>
        </w:rPr>
        <w:t xml:space="preserve"> Dana Bartoňová a</w:t>
      </w:r>
      <w:r w:rsidR="00086A3D">
        <w:rPr>
          <w:rFonts w:ascii="Arial" w:hAnsi="Arial" w:cs="Arial"/>
        </w:rPr>
        <w:t> </w:t>
      </w:r>
      <w:r w:rsidR="00794998">
        <w:rPr>
          <w:rFonts w:ascii="Arial" w:hAnsi="Arial" w:cs="Arial"/>
        </w:rPr>
        <w:t xml:space="preserve">dodává: </w:t>
      </w:r>
      <w:r w:rsidR="00794998" w:rsidRPr="330DDBCA">
        <w:rPr>
          <w:rFonts w:ascii="Arial" w:hAnsi="Arial" w:cs="Arial"/>
          <w:i/>
          <w:iCs/>
        </w:rPr>
        <w:t>„</w:t>
      </w:r>
      <w:r w:rsidR="00D30B1C" w:rsidRPr="330DDBCA">
        <w:rPr>
          <w:rFonts w:ascii="Arial" w:hAnsi="Arial" w:cs="Arial"/>
          <w:i/>
          <w:iCs/>
        </w:rPr>
        <w:t xml:space="preserve">Například </w:t>
      </w:r>
      <w:r w:rsidR="000C4120">
        <w:rPr>
          <w:rFonts w:ascii="Arial" w:hAnsi="Arial" w:cs="Arial"/>
          <w:i/>
          <w:iCs/>
        </w:rPr>
        <w:t xml:space="preserve">jednotky </w:t>
      </w:r>
      <w:r w:rsidR="00D30B1C" w:rsidRPr="330DDBCA">
        <w:rPr>
          <w:rFonts w:ascii="Arial" w:hAnsi="Arial" w:cs="Arial"/>
          <w:i/>
          <w:iCs/>
        </w:rPr>
        <w:t xml:space="preserve">Kreativ lze v průběhu času </w:t>
      </w:r>
      <w:r w:rsidR="00117512">
        <w:rPr>
          <w:rFonts w:ascii="Arial" w:hAnsi="Arial" w:cs="Arial"/>
          <w:i/>
          <w:iCs/>
        </w:rPr>
        <w:t xml:space="preserve">rozšířit </w:t>
      </w:r>
      <w:r w:rsidR="00D30B1C" w:rsidRPr="330DDBCA">
        <w:rPr>
          <w:rFonts w:ascii="Arial" w:hAnsi="Arial" w:cs="Arial"/>
          <w:i/>
          <w:iCs/>
        </w:rPr>
        <w:t xml:space="preserve">o </w:t>
      </w:r>
      <w:r w:rsidR="00081849">
        <w:rPr>
          <w:rFonts w:ascii="Arial" w:hAnsi="Arial" w:cs="Arial"/>
          <w:i/>
          <w:iCs/>
        </w:rPr>
        <w:t xml:space="preserve">nové </w:t>
      </w:r>
      <w:r w:rsidR="00D30B1C" w:rsidRPr="330DDBCA">
        <w:rPr>
          <w:rFonts w:ascii="Arial" w:hAnsi="Arial" w:cs="Arial"/>
          <w:i/>
          <w:iCs/>
        </w:rPr>
        <w:t xml:space="preserve">galerie, což </w:t>
      </w:r>
      <w:r w:rsidR="008F37B4">
        <w:rPr>
          <w:rFonts w:ascii="Arial" w:hAnsi="Arial" w:cs="Arial"/>
          <w:i/>
          <w:iCs/>
        </w:rPr>
        <w:t xml:space="preserve">přivítá </w:t>
      </w:r>
      <w:r w:rsidR="007C540C">
        <w:rPr>
          <w:rFonts w:ascii="Arial" w:hAnsi="Arial" w:cs="Arial"/>
          <w:i/>
          <w:iCs/>
        </w:rPr>
        <w:t xml:space="preserve">pár či </w:t>
      </w:r>
      <w:r w:rsidR="00D30B1C" w:rsidRPr="330DDBCA">
        <w:rPr>
          <w:rFonts w:ascii="Arial" w:hAnsi="Arial" w:cs="Arial"/>
          <w:i/>
          <w:iCs/>
        </w:rPr>
        <w:t>rodina plánuj</w:t>
      </w:r>
      <w:r w:rsidR="007C540C">
        <w:rPr>
          <w:rFonts w:ascii="Arial" w:hAnsi="Arial" w:cs="Arial"/>
          <w:i/>
          <w:iCs/>
        </w:rPr>
        <w:t>ící</w:t>
      </w:r>
      <w:r w:rsidR="00D30B1C" w:rsidRPr="330DDBCA">
        <w:rPr>
          <w:rFonts w:ascii="Arial" w:hAnsi="Arial" w:cs="Arial"/>
          <w:i/>
          <w:iCs/>
        </w:rPr>
        <w:t xml:space="preserve"> další děti. Horní patra </w:t>
      </w:r>
      <w:r w:rsidR="00F67A24">
        <w:rPr>
          <w:rFonts w:ascii="Arial" w:hAnsi="Arial" w:cs="Arial"/>
          <w:i/>
          <w:iCs/>
        </w:rPr>
        <w:t xml:space="preserve">budovy </w:t>
      </w:r>
      <w:r w:rsidR="00D30B1C" w:rsidRPr="330DDBCA">
        <w:rPr>
          <w:rFonts w:ascii="Arial" w:hAnsi="Arial" w:cs="Arial"/>
          <w:i/>
          <w:iCs/>
        </w:rPr>
        <w:t>jsou pak rezervována pro jednopodlažní byt</w:t>
      </w:r>
      <w:r w:rsidR="001419DA">
        <w:rPr>
          <w:rFonts w:ascii="Arial" w:hAnsi="Arial" w:cs="Arial"/>
          <w:i/>
          <w:iCs/>
        </w:rPr>
        <w:t>y</w:t>
      </w:r>
      <w:r w:rsidR="00D30B1C" w:rsidRPr="330DDBCA">
        <w:rPr>
          <w:rFonts w:ascii="Arial" w:hAnsi="Arial" w:cs="Arial"/>
          <w:i/>
          <w:iCs/>
        </w:rPr>
        <w:t xml:space="preserve"> Panorama. Ty zahrnou rovněž </w:t>
      </w:r>
      <w:r w:rsidR="0087139A">
        <w:rPr>
          <w:rFonts w:ascii="Arial" w:hAnsi="Arial" w:cs="Arial"/>
          <w:i/>
          <w:iCs/>
        </w:rPr>
        <w:t>čtyři</w:t>
      </w:r>
      <w:r w:rsidR="00D30B1C" w:rsidRPr="330DDBCA">
        <w:rPr>
          <w:rFonts w:ascii="Arial" w:hAnsi="Arial" w:cs="Arial"/>
          <w:i/>
          <w:iCs/>
        </w:rPr>
        <w:t xml:space="preserve"> jedinečné penthousy, prosklené po celém obvodu a s nádhernými výhledy na Prah</w:t>
      </w:r>
      <w:r w:rsidR="001862C8">
        <w:rPr>
          <w:rFonts w:ascii="Arial" w:hAnsi="Arial" w:cs="Arial"/>
          <w:i/>
          <w:iCs/>
        </w:rPr>
        <w:t>u</w:t>
      </w:r>
      <w:r w:rsidR="00D30B1C" w:rsidRPr="330DDBCA">
        <w:rPr>
          <w:rFonts w:ascii="Arial" w:hAnsi="Arial" w:cs="Arial"/>
          <w:i/>
          <w:iCs/>
        </w:rPr>
        <w:t>, které si zamilují milovníci luxusu. Doplní je totiž nadstandardní technické řešení a velké střešní terasy se zelenými zahradami.“</w:t>
      </w:r>
      <w:r w:rsidR="00D30B1C">
        <w:rPr>
          <w:rFonts w:ascii="Arial" w:hAnsi="Arial" w:cs="Arial"/>
        </w:rPr>
        <w:t xml:space="preserve"> Další jednotk</w:t>
      </w:r>
      <w:r w:rsidR="00EF03AD">
        <w:rPr>
          <w:rFonts w:ascii="Arial" w:hAnsi="Arial" w:cs="Arial"/>
        </w:rPr>
        <w:t>y</w:t>
      </w:r>
      <w:r w:rsidR="007F6523">
        <w:rPr>
          <w:rFonts w:ascii="Arial" w:hAnsi="Arial" w:cs="Arial"/>
        </w:rPr>
        <w:t xml:space="preserve"> s </w:t>
      </w:r>
      <w:r w:rsidR="00187F88">
        <w:rPr>
          <w:rFonts w:ascii="Arial" w:hAnsi="Arial" w:cs="Arial"/>
        </w:rPr>
        <w:t>označení</w:t>
      </w:r>
      <w:r w:rsidR="007F6523">
        <w:rPr>
          <w:rFonts w:ascii="Arial" w:hAnsi="Arial" w:cs="Arial"/>
        </w:rPr>
        <w:t>m</w:t>
      </w:r>
      <w:r w:rsidR="00187F88">
        <w:rPr>
          <w:rFonts w:ascii="Arial" w:hAnsi="Arial" w:cs="Arial"/>
        </w:rPr>
        <w:t xml:space="preserve"> Gallery </w:t>
      </w:r>
      <w:r w:rsidR="00657328">
        <w:rPr>
          <w:rFonts w:ascii="Arial" w:hAnsi="Arial" w:cs="Arial"/>
        </w:rPr>
        <w:t xml:space="preserve">představují </w:t>
      </w:r>
      <w:r w:rsidR="00187F88">
        <w:rPr>
          <w:rFonts w:ascii="Arial" w:hAnsi="Arial" w:cs="Arial"/>
        </w:rPr>
        <w:t xml:space="preserve">klasické lofty s vestavěnou galerií. </w:t>
      </w:r>
      <w:r w:rsidR="001F5D99">
        <w:rPr>
          <w:rFonts w:ascii="Arial" w:hAnsi="Arial" w:cs="Arial"/>
        </w:rPr>
        <w:t>Kategorie Duplex nabízí s</w:t>
      </w:r>
      <w:r w:rsidR="005E5EF2">
        <w:rPr>
          <w:rFonts w:ascii="Arial" w:hAnsi="Arial" w:cs="Arial"/>
        </w:rPr>
        <w:t xml:space="preserve">tandardní mezonetové byty se dvěma patry. </w:t>
      </w:r>
      <w:r w:rsidR="000F57C3">
        <w:rPr>
          <w:rFonts w:ascii="Arial" w:hAnsi="Arial" w:cs="Arial"/>
        </w:rPr>
        <w:t xml:space="preserve">Jednotky </w:t>
      </w:r>
      <w:r w:rsidR="005E5EF2">
        <w:rPr>
          <w:rFonts w:ascii="Arial" w:hAnsi="Arial" w:cs="Arial"/>
        </w:rPr>
        <w:t>pojmenovan</w:t>
      </w:r>
      <w:r w:rsidR="001F5D99">
        <w:rPr>
          <w:rFonts w:ascii="Arial" w:hAnsi="Arial" w:cs="Arial"/>
        </w:rPr>
        <w:t>é</w:t>
      </w:r>
      <w:r w:rsidR="005E5EF2">
        <w:rPr>
          <w:rFonts w:ascii="Arial" w:hAnsi="Arial" w:cs="Arial"/>
        </w:rPr>
        <w:t xml:space="preserve"> Industrial </w:t>
      </w:r>
      <w:r w:rsidR="00F8350A">
        <w:rPr>
          <w:rFonts w:ascii="Arial" w:hAnsi="Arial" w:cs="Arial"/>
        </w:rPr>
        <w:t xml:space="preserve">zase </w:t>
      </w:r>
      <w:r w:rsidR="005E5EF2">
        <w:rPr>
          <w:rFonts w:ascii="Arial" w:hAnsi="Arial" w:cs="Arial"/>
        </w:rPr>
        <w:t>ozvláštní výška stropů až 4,5 metru, což zajistí prosluněný a vzdušný interiér.</w:t>
      </w:r>
      <w:r w:rsidR="00187F88">
        <w:rPr>
          <w:rFonts w:ascii="Arial" w:hAnsi="Arial" w:cs="Arial"/>
        </w:rPr>
        <w:t xml:space="preserve"> </w:t>
      </w:r>
      <w:r w:rsidR="00A123D1">
        <w:rPr>
          <w:rFonts w:ascii="Arial" w:hAnsi="Arial" w:cs="Arial"/>
        </w:rPr>
        <w:t>Pro zájemce nachystala YIT vzorový byt, jeho</w:t>
      </w:r>
      <w:r w:rsidR="00890FFC">
        <w:rPr>
          <w:rFonts w:ascii="Arial" w:hAnsi="Arial" w:cs="Arial"/>
        </w:rPr>
        <w:t>ž</w:t>
      </w:r>
      <w:r w:rsidR="00A123D1">
        <w:rPr>
          <w:rFonts w:ascii="Arial" w:hAnsi="Arial" w:cs="Arial"/>
        </w:rPr>
        <w:t xml:space="preserve"> návštěvu lze uskutečnit po domluvě</w:t>
      </w:r>
      <w:r w:rsidR="001022C7">
        <w:rPr>
          <w:rFonts w:ascii="Arial" w:hAnsi="Arial" w:cs="Arial"/>
        </w:rPr>
        <w:t xml:space="preserve"> s obchodními zástupci</w:t>
      </w:r>
      <w:bookmarkStart w:id="1" w:name="_GoBack"/>
      <w:bookmarkEnd w:id="1"/>
      <w:r w:rsidR="00A0389D">
        <w:rPr>
          <w:rFonts w:ascii="Arial" w:hAnsi="Arial" w:cs="Arial"/>
        </w:rPr>
        <w:t>.</w:t>
      </w:r>
    </w:p>
    <w:p w:rsidR="00C43F5C" w:rsidRDefault="00C43F5C" w:rsidP="00D30B1C">
      <w:pPr>
        <w:spacing w:after="0" w:line="320" w:lineRule="atLeast"/>
        <w:jc w:val="both"/>
        <w:rPr>
          <w:rFonts w:ascii="Arial" w:hAnsi="Arial" w:cs="Arial"/>
        </w:rPr>
      </w:pPr>
    </w:p>
    <w:p w:rsidR="002B42C0" w:rsidRPr="002B42C0" w:rsidRDefault="002B42C0" w:rsidP="00D30B1C">
      <w:pPr>
        <w:spacing w:after="0" w:line="320" w:lineRule="atLeast"/>
        <w:jc w:val="both"/>
        <w:rPr>
          <w:rFonts w:ascii="Arial" w:hAnsi="Arial" w:cs="Arial"/>
          <w:b/>
        </w:rPr>
      </w:pPr>
      <w:r w:rsidRPr="002B42C0">
        <w:rPr>
          <w:rFonts w:ascii="Arial" w:hAnsi="Arial" w:cs="Arial"/>
          <w:b/>
        </w:rPr>
        <w:t>Klidné zázemí přímo pod okny</w:t>
      </w:r>
    </w:p>
    <w:p w:rsidR="00C43F5C" w:rsidRDefault="009D68FA" w:rsidP="00D30B1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IT_Parvi_Cibulka_vizualizace_exterier_0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F5C">
        <w:rPr>
          <w:rFonts w:ascii="Arial" w:hAnsi="Arial" w:cs="Arial"/>
        </w:rPr>
        <w:t xml:space="preserve">Budova o šesti nadzemních podlažích </w:t>
      </w:r>
      <w:r w:rsidR="00295CE4">
        <w:rPr>
          <w:rFonts w:ascii="Arial" w:hAnsi="Arial" w:cs="Arial"/>
        </w:rPr>
        <w:t xml:space="preserve">zahrnuje </w:t>
      </w:r>
      <w:r w:rsidR="00C43F5C">
        <w:rPr>
          <w:rFonts w:ascii="Arial" w:hAnsi="Arial" w:cs="Arial"/>
        </w:rPr>
        <w:t xml:space="preserve">rovněž devět komerčních ploch, v nichž </w:t>
      </w:r>
      <w:r w:rsidR="002366CE">
        <w:rPr>
          <w:rFonts w:ascii="Arial" w:hAnsi="Arial" w:cs="Arial"/>
        </w:rPr>
        <w:t>vznikne</w:t>
      </w:r>
      <w:r w:rsidR="00C43F5C">
        <w:rPr>
          <w:rFonts w:ascii="Arial" w:hAnsi="Arial" w:cs="Arial"/>
        </w:rPr>
        <w:t xml:space="preserve"> například kavárna či</w:t>
      </w:r>
      <w:r w:rsidR="00C43F5C" w:rsidRPr="00383220">
        <w:rPr>
          <w:rFonts w:ascii="Arial" w:hAnsi="Arial" w:cs="Arial"/>
        </w:rPr>
        <w:t xml:space="preserve"> prostor pro menší fitness.</w:t>
      </w:r>
      <w:r w:rsidR="00C43F5C" w:rsidRPr="00C43F5C">
        <w:t xml:space="preserve"> </w:t>
      </w:r>
      <w:r w:rsidR="00C43F5C" w:rsidRPr="00C43F5C">
        <w:rPr>
          <w:rFonts w:ascii="Arial" w:hAnsi="Arial" w:cs="Arial"/>
        </w:rPr>
        <w:t xml:space="preserve">Součástí projektu </w:t>
      </w:r>
      <w:r w:rsidR="00C43F5C">
        <w:rPr>
          <w:rFonts w:ascii="Arial" w:hAnsi="Arial" w:cs="Arial"/>
        </w:rPr>
        <w:t>se stanou</w:t>
      </w:r>
      <w:r w:rsidR="00C43F5C" w:rsidRPr="00C43F5C">
        <w:rPr>
          <w:rFonts w:ascii="Arial" w:hAnsi="Arial" w:cs="Arial"/>
        </w:rPr>
        <w:t xml:space="preserve"> </w:t>
      </w:r>
      <w:r w:rsidR="00C43F5C">
        <w:rPr>
          <w:rFonts w:ascii="Arial" w:hAnsi="Arial" w:cs="Arial"/>
        </w:rPr>
        <w:t xml:space="preserve">kočárkárny, místnosti pro mytí </w:t>
      </w:r>
      <w:r w:rsidR="00C43F5C" w:rsidRPr="00C43F5C">
        <w:rPr>
          <w:rFonts w:ascii="Arial" w:hAnsi="Arial" w:cs="Arial"/>
        </w:rPr>
        <w:t>kol a psů i sdílená dílna.</w:t>
      </w:r>
      <w:r w:rsidR="005E5EF2">
        <w:rPr>
          <w:rFonts w:ascii="Arial" w:hAnsi="Arial" w:cs="Arial"/>
        </w:rPr>
        <w:t xml:space="preserve"> </w:t>
      </w:r>
      <w:r w:rsidR="00C43F5C">
        <w:rPr>
          <w:rFonts w:ascii="Arial" w:hAnsi="Arial" w:cs="Arial"/>
        </w:rPr>
        <w:t xml:space="preserve">Parvi Cibulka </w:t>
      </w:r>
      <w:r w:rsidR="004B6B89">
        <w:rPr>
          <w:rFonts w:ascii="Arial" w:hAnsi="Arial" w:cs="Arial"/>
        </w:rPr>
        <w:t xml:space="preserve">stojí </w:t>
      </w:r>
      <w:r w:rsidR="00C43F5C">
        <w:rPr>
          <w:rFonts w:ascii="Arial" w:hAnsi="Arial" w:cs="Arial"/>
        </w:rPr>
        <w:t xml:space="preserve">naproti již dokončené </w:t>
      </w:r>
      <w:r w:rsidR="00F7087F">
        <w:rPr>
          <w:rFonts w:ascii="Arial" w:hAnsi="Arial" w:cs="Arial"/>
        </w:rPr>
        <w:t xml:space="preserve">rezidenci </w:t>
      </w:r>
      <w:r w:rsidR="002366CE">
        <w:rPr>
          <w:rFonts w:ascii="Arial" w:hAnsi="Arial" w:cs="Arial"/>
        </w:rPr>
        <w:t>Aalto Cibulka</w:t>
      </w:r>
      <w:r w:rsidR="00B316DF">
        <w:rPr>
          <w:rFonts w:ascii="Arial" w:hAnsi="Arial" w:cs="Arial"/>
        </w:rPr>
        <w:t xml:space="preserve">. Oba </w:t>
      </w:r>
      <w:r w:rsidR="002366CE">
        <w:rPr>
          <w:rFonts w:ascii="Arial" w:hAnsi="Arial" w:cs="Arial"/>
        </w:rPr>
        <w:t xml:space="preserve">propojuje společná recepce a </w:t>
      </w:r>
      <w:r w:rsidR="00C43F5C">
        <w:rPr>
          <w:rFonts w:ascii="Arial" w:hAnsi="Arial" w:cs="Arial"/>
        </w:rPr>
        <w:t>soukromý park o rozloze 7</w:t>
      </w:r>
      <w:r w:rsidR="0059678A">
        <w:rPr>
          <w:rFonts w:ascii="Arial" w:hAnsi="Arial" w:cs="Arial"/>
        </w:rPr>
        <w:t> </w:t>
      </w:r>
      <w:r w:rsidR="00C43F5C">
        <w:rPr>
          <w:rFonts w:ascii="Arial" w:hAnsi="Arial" w:cs="Arial"/>
        </w:rPr>
        <w:t>000</w:t>
      </w:r>
      <w:r w:rsidR="0059678A">
        <w:rPr>
          <w:rFonts w:ascii="Arial" w:hAnsi="Arial" w:cs="Arial"/>
        </w:rPr>
        <w:t> </w:t>
      </w:r>
      <w:r w:rsidR="00C43F5C">
        <w:rPr>
          <w:rFonts w:ascii="Arial" w:hAnsi="Arial" w:cs="Arial"/>
        </w:rPr>
        <w:t>m</w:t>
      </w:r>
      <w:r w:rsidR="00C43F5C" w:rsidRPr="00C43F5C">
        <w:rPr>
          <w:rFonts w:ascii="Arial" w:hAnsi="Arial" w:cs="Arial"/>
          <w:vertAlign w:val="superscript"/>
        </w:rPr>
        <w:t>2</w:t>
      </w:r>
      <w:r w:rsidR="00C43F5C">
        <w:rPr>
          <w:rFonts w:ascii="Arial" w:hAnsi="Arial" w:cs="Arial"/>
        </w:rPr>
        <w:t xml:space="preserve">. Určen je výhradně pro rezidenty, kteří mohou </w:t>
      </w:r>
      <w:r w:rsidR="002366CE">
        <w:rPr>
          <w:rFonts w:ascii="Arial" w:hAnsi="Arial" w:cs="Arial"/>
        </w:rPr>
        <w:t xml:space="preserve">na </w:t>
      </w:r>
      <w:r w:rsidR="00610E3C">
        <w:rPr>
          <w:rFonts w:ascii="Arial" w:hAnsi="Arial" w:cs="Arial"/>
        </w:rPr>
        <w:t>spoustě</w:t>
      </w:r>
      <w:r w:rsidR="002366CE">
        <w:rPr>
          <w:rFonts w:ascii="Arial" w:hAnsi="Arial" w:cs="Arial"/>
        </w:rPr>
        <w:t xml:space="preserve"> laviček </w:t>
      </w:r>
      <w:r w:rsidR="00C43F5C">
        <w:rPr>
          <w:rFonts w:ascii="Arial" w:hAnsi="Arial" w:cs="Arial"/>
        </w:rPr>
        <w:t xml:space="preserve">relaxovat </w:t>
      </w:r>
      <w:r w:rsidR="002366CE">
        <w:rPr>
          <w:rFonts w:ascii="Arial" w:hAnsi="Arial" w:cs="Arial"/>
        </w:rPr>
        <w:t>při pohledu na</w:t>
      </w:r>
      <w:r w:rsidR="002B42C0">
        <w:rPr>
          <w:rFonts w:ascii="Arial" w:hAnsi="Arial" w:cs="Arial"/>
        </w:rPr>
        <w:t xml:space="preserve"> uklidňující</w:t>
      </w:r>
      <w:r w:rsidR="002366CE">
        <w:rPr>
          <w:rFonts w:ascii="Arial" w:hAnsi="Arial" w:cs="Arial"/>
        </w:rPr>
        <w:t xml:space="preserve"> vodní prvek a</w:t>
      </w:r>
      <w:r w:rsidR="00DD0542">
        <w:rPr>
          <w:rFonts w:ascii="Arial" w:hAnsi="Arial" w:cs="Arial"/>
        </w:rPr>
        <w:t> </w:t>
      </w:r>
      <w:r w:rsidR="002366CE">
        <w:rPr>
          <w:rFonts w:ascii="Arial" w:hAnsi="Arial" w:cs="Arial"/>
        </w:rPr>
        <w:t>přitom zde v klidu a bezpečí nechat své děti naplno využívat dětské hřiště.</w:t>
      </w:r>
    </w:p>
    <w:p w:rsidR="00187F88" w:rsidRDefault="00187F88" w:rsidP="00D30B1C">
      <w:pPr>
        <w:spacing w:after="0" w:line="320" w:lineRule="atLeast"/>
        <w:jc w:val="both"/>
        <w:rPr>
          <w:rFonts w:ascii="Arial" w:hAnsi="Arial" w:cs="Arial"/>
        </w:rPr>
      </w:pPr>
    </w:p>
    <w:p w:rsidR="00610E3C" w:rsidRPr="00610E3C" w:rsidRDefault="00610E3C" w:rsidP="00D30B1C">
      <w:pPr>
        <w:spacing w:after="0" w:line="320" w:lineRule="atLeast"/>
        <w:jc w:val="both"/>
        <w:rPr>
          <w:rFonts w:ascii="Arial" w:hAnsi="Arial" w:cs="Arial"/>
          <w:b/>
        </w:rPr>
      </w:pPr>
      <w:r w:rsidRPr="00610E3C">
        <w:rPr>
          <w:rFonts w:ascii="Arial" w:hAnsi="Arial" w:cs="Arial"/>
          <w:b/>
        </w:rPr>
        <w:t>Spojen s přírodou i městem</w:t>
      </w:r>
    </w:p>
    <w:p w:rsidR="00187F88" w:rsidRDefault="00610E3C" w:rsidP="00D30B1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doslova leží v obklopení přírody, jen pár kroků od něj začíná </w:t>
      </w:r>
      <w:r w:rsidR="002B42C0">
        <w:rPr>
          <w:rFonts w:ascii="Arial" w:hAnsi="Arial" w:cs="Arial"/>
        </w:rPr>
        <w:t xml:space="preserve">přírodní park Košíře-Motol. V něm se nachází plno romantických zákoutí, </w:t>
      </w:r>
      <w:r w:rsidR="006C59B0">
        <w:rPr>
          <w:rFonts w:ascii="Arial" w:hAnsi="Arial" w:cs="Arial"/>
        </w:rPr>
        <w:t xml:space="preserve">jež </w:t>
      </w:r>
      <w:r w:rsidR="002B42C0">
        <w:rPr>
          <w:rFonts w:ascii="Arial" w:hAnsi="Arial" w:cs="Arial"/>
        </w:rPr>
        <w:t xml:space="preserve">vybízí k dlouhým procházkám. Volný čas lze trávit také na </w:t>
      </w:r>
      <w:r w:rsidR="00A44C9A">
        <w:rPr>
          <w:rFonts w:ascii="Arial" w:hAnsi="Arial" w:cs="Arial"/>
        </w:rPr>
        <w:t xml:space="preserve">nedalekém </w:t>
      </w:r>
      <w:r w:rsidR="002B42C0">
        <w:rPr>
          <w:rFonts w:ascii="Arial" w:hAnsi="Arial" w:cs="Arial"/>
        </w:rPr>
        <w:t xml:space="preserve">devítijamkovém golfovém hřišti, v centru Squashpark Cibulka </w:t>
      </w:r>
      <w:r w:rsidR="00A82E9E">
        <w:rPr>
          <w:rFonts w:ascii="Arial" w:hAnsi="Arial" w:cs="Arial"/>
        </w:rPr>
        <w:t xml:space="preserve">nebo </w:t>
      </w:r>
      <w:r w:rsidR="002B42C0">
        <w:rPr>
          <w:rFonts w:ascii="Arial" w:hAnsi="Arial" w:cs="Arial"/>
        </w:rPr>
        <w:t>na motokárách v Greyhound parku. Děti ocení vyjížďku v</w:t>
      </w:r>
      <w:r w:rsidR="009B1894">
        <w:rPr>
          <w:rFonts w:ascii="Arial" w:hAnsi="Arial" w:cs="Arial"/>
        </w:rPr>
        <w:t> </w:t>
      </w:r>
      <w:r w:rsidR="00D30B1C">
        <w:rPr>
          <w:rFonts w:ascii="Arial" w:hAnsi="Arial" w:cs="Arial"/>
        </w:rPr>
        <w:t>legendárním historickém motoráčku</w:t>
      </w:r>
      <w:r w:rsidR="002B42C0">
        <w:rPr>
          <w:rFonts w:ascii="Arial" w:hAnsi="Arial" w:cs="Arial"/>
        </w:rPr>
        <w:t>, jehož zastávka stojí jen 5</w:t>
      </w:r>
      <w:r w:rsidR="009B1894">
        <w:rPr>
          <w:rFonts w:ascii="Arial" w:hAnsi="Arial" w:cs="Arial"/>
        </w:rPr>
        <w:t> </w:t>
      </w:r>
      <w:r w:rsidR="002B42C0">
        <w:rPr>
          <w:rFonts w:ascii="Arial" w:hAnsi="Arial" w:cs="Arial"/>
        </w:rPr>
        <w:t>minut chůze od projektu.</w:t>
      </w:r>
    </w:p>
    <w:p w:rsidR="00610E3C" w:rsidRDefault="00610E3C" w:rsidP="00D30B1C">
      <w:pPr>
        <w:spacing w:after="0" w:line="320" w:lineRule="atLeast"/>
        <w:jc w:val="both"/>
        <w:rPr>
          <w:rFonts w:ascii="Arial" w:hAnsi="Arial" w:cs="Arial"/>
        </w:rPr>
      </w:pPr>
    </w:p>
    <w:p w:rsidR="00610E3C" w:rsidRDefault="003D2F89" w:rsidP="00D30B1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B42C0">
        <w:rPr>
          <w:rFonts w:ascii="Arial" w:hAnsi="Arial" w:cs="Arial"/>
        </w:rPr>
        <w:t xml:space="preserve">okalita </w:t>
      </w:r>
      <w:r>
        <w:rPr>
          <w:rFonts w:ascii="Arial" w:hAnsi="Arial" w:cs="Arial"/>
        </w:rPr>
        <w:t xml:space="preserve">disponuje </w:t>
      </w:r>
      <w:r w:rsidR="00D30B1C">
        <w:rPr>
          <w:rFonts w:ascii="Arial" w:hAnsi="Arial" w:cs="Arial"/>
        </w:rPr>
        <w:t>dobrou občanskou vybavenost</w:t>
      </w:r>
      <w:r>
        <w:rPr>
          <w:rFonts w:ascii="Arial" w:hAnsi="Arial" w:cs="Arial"/>
        </w:rPr>
        <w:t>í</w:t>
      </w:r>
      <w:r w:rsidR="00D30B1C">
        <w:rPr>
          <w:rFonts w:ascii="Arial" w:hAnsi="Arial" w:cs="Arial"/>
        </w:rPr>
        <w:t xml:space="preserve"> a </w:t>
      </w:r>
      <w:r w:rsidR="00610E3C">
        <w:rPr>
          <w:rFonts w:ascii="Arial" w:hAnsi="Arial" w:cs="Arial"/>
        </w:rPr>
        <w:t>výborn</w:t>
      </w:r>
      <w:r>
        <w:rPr>
          <w:rFonts w:ascii="Arial" w:hAnsi="Arial" w:cs="Arial"/>
        </w:rPr>
        <w:t>ým</w:t>
      </w:r>
      <w:r w:rsidR="00610E3C">
        <w:rPr>
          <w:rFonts w:ascii="Arial" w:hAnsi="Arial" w:cs="Arial"/>
        </w:rPr>
        <w:t xml:space="preserve"> spojení</w:t>
      </w:r>
      <w:r>
        <w:rPr>
          <w:rFonts w:ascii="Arial" w:hAnsi="Arial" w:cs="Arial"/>
        </w:rPr>
        <w:t>m</w:t>
      </w:r>
      <w:r w:rsidR="00610E3C">
        <w:rPr>
          <w:rFonts w:ascii="Arial" w:hAnsi="Arial" w:cs="Arial"/>
        </w:rPr>
        <w:t xml:space="preserve"> do centra mě</w:t>
      </w:r>
      <w:r w:rsidR="002B42C0">
        <w:rPr>
          <w:rFonts w:ascii="Arial" w:hAnsi="Arial" w:cs="Arial"/>
        </w:rPr>
        <w:t xml:space="preserve">sta. Za pouhých 10 minut jízdy autem se dostanete do </w:t>
      </w:r>
      <w:r>
        <w:rPr>
          <w:rFonts w:ascii="Arial" w:hAnsi="Arial" w:cs="Arial"/>
        </w:rPr>
        <w:t xml:space="preserve">středu </w:t>
      </w:r>
      <w:r w:rsidR="002B42C0">
        <w:rPr>
          <w:rFonts w:ascii="Arial" w:hAnsi="Arial" w:cs="Arial"/>
        </w:rPr>
        <w:t>Smíchov</w:t>
      </w:r>
      <w:r>
        <w:rPr>
          <w:rFonts w:ascii="Arial" w:hAnsi="Arial" w:cs="Arial"/>
        </w:rPr>
        <w:t>a</w:t>
      </w:r>
      <w:r w:rsidR="002B42C0">
        <w:rPr>
          <w:rFonts w:ascii="Arial" w:hAnsi="Arial" w:cs="Arial"/>
        </w:rPr>
        <w:t xml:space="preserve">, který </w:t>
      </w:r>
      <w:r>
        <w:rPr>
          <w:rFonts w:ascii="Arial" w:hAnsi="Arial" w:cs="Arial"/>
        </w:rPr>
        <w:t xml:space="preserve">nabízí </w:t>
      </w:r>
      <w:r w:rsidR="002B42C0">
        <w:rPr>
          <w:rFonts w:ascii="Arial" w:hAnsi="Arial" w:cs="Arial"/>
        </w:rPr>
        <w:t>spoustu možností</w:t>
      </w:r>
      <w:r>
        <w:rPr>
          <w:rFonts w:ascii="Arial" w:hAnsi="Arial" w:cs="Arial"/>
        </w:rPr>
        <w:t xml:space="preserve"> k nákupům i zábavě</w:t>
      </w:r>
      <w:r w:rsidR="002B42C0">
        <w:rPr>
          <w:rFonts w:ascii="Arial" w:hAnsi="Arial" w:cs="Arial"/>
        </w:rPr>
        <w:t xml:space="preserve">. </w:t>
      </w:r>
      <w:r w:rsidR="0075709B">
        <w:rPr>
          <w:rFonts w:ascii="Arial" w:hAnsi="Arial" w:cs="Arial"/>
        </w:rPr>
        <w:t>P</w:t>
      </w:r>
      <w:r w:rsidR="002B42C0">
        <w:rPr>
          <w:rFonts w:ascii="Arial" w:hAnsi="Arial" w:cs="Arial"/>
        </w:rPr>
        <w:t xml:space="preserve">římo u </w:t>
      </w:r>
      <w:r w:rsidR="0075709B">
        <w:rPr>
          <w:rFonts w:ascii="Arial" w:hAnsi="Arial" w:cs="Arial"/>
        </w:rPr>
        <w:t xml:space="preserve">Parvi Cibulka se navíc </w:t>
      </w:r>
      <w:r w:rsidR="002B42C0">
        <w:rPr>
          <w:rFonts w:ascii="Arial" w:hAnsi="Arial" w:cs="Arial"/>
        </w:rPr>
        <w:t>nachází autobusová zastávka</w:t>
      </w:r>
      <w:r w:rsidR="00CA115C">
        <w:rPr>
          <w:rFonts w:ascii="Arial" w:hAnsi="Arial" w:cs="Arial"/>
        </w:rPr>
        <w:t xml:space="preserve"> </w:t>
      </w:r>
      <w:r w:rsidR="002B42C0">
        <w:rPr>
          <w:rFonts w:ascii="Arial" w:hAnsi="Arial" w:cs="Arial"/>
        </w:rPr>
        <w:t>zajišťuj</w:t>
      </w:r>
      <w:r w:rsidR="00CA115C">
        <w:rPr>
          <w:rFonts w:ascii="Arial" w:hAnsi="Arial" w:cs="Arial"/>
        </w:rPr>
        <w:t>ící</w:t>
      </w:r>
      <w:r w:rsidR="002B42C0">
        <w:rPr>
          <w:rFonts w:ascii="Arial" w:hAnsi="Arial" w:cs="Arial"/>
        </w:rPr>
        <w:t xml:space="preserve"> spojení na tramvaj či metro.</w:t>
      </w:r>
    </w:p>
    <w:p w:rsidR="00187F88" w:rsidRDefault="00187F88" w:rsidP="00C43F5C">
      <w:pPr>
        <w:spacing w:after="0" w:line="320" w:lineRule="atLeast"/>
        <w:jc w:val="both"/>
        <w:rPr>
          <w:rFonts w:ascii="Arial" w:hAnsi="Arial" w:cs="Arial"/>
        </w:rPr>
      </w:pPr>
    </w:p>
    <w:p w:rsidR="00C02925" w:rsidRDefault="00C02925">
      <w:pPr>
        <w:spacing w:line="259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</w:pPr>
    </w:p>
    <w:p w:rsidR="00960A4A" w:rsidRDefault="00960A4A" w:rsidP="00960A4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:rsidR="00787B13" w:rsidRPr="00787B13" w:rsidRDefault="00787B13" w:rsidP="00787B1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6" w:history="1">
        <w:r w:rsidRPr="00A123D1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A23D8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hlavním činnostem YIT Stavo patří příprava a realizace developerských projektů. Na český trh přináší bydlení ve finském stylu. Společnost YIT Stavo v České republice dokončila 20 projektů (včetně jednotlivých etap větších celků, které samy o sobě de facto představují středně velké bytové projekty). Ve výstavbě jsou nyní 4 projekty: Ranta Barrandov, Koti Libeň, revitalizace původní továrny Meopta na rezidenční projekt Parvi Cibulka a přelomový projekt Suomi Hloubětín s 10 etapami bytových domů. Na ploše původního 9hektarového brownfieldu v Hloubětíně vzniká nová čtvrť s bydlením, obchodními prostory a školkou, ve které najde domov více než 2 500 obyvatel. YIT čtvrť dále rozšíří o nový polyfunkční projekt Lappi Hloubětín s téměř 290 byty a komerčními prostory o výměře cca 3 500 m</w:t>
      </w:r>
      <w:r w:rsidRPr="00934F9C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jehož výstavbu plánuje zahájit letos. Další projekty má developer v přípravě.</w:t>
      </w:r>
    </w:p>
    <w:p w:rsidR="00787B13" w:rsidRPr="00787B13" w:rsidRDefault="00787B13" w:rsidP="00787B1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787B13" w:rsidRPr="00787B13" w:rsidRDefault="00787B13" w:rsidP="00787B1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9A787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 ní spjatou nadaci Konto „Dětská chirurgie Motol", kterou zaštiťuje herečka Tereza Brodská.</w:t>
      </w:r>
    </w:p>
    <w:p w:rsidR="00787B13" w:rsidRPr="00787B13" w:rsidRDefault="00787B13" w:rsidP="00787B1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6A0907" w:rsidRDefault="00787B13" w:rsidP="00787B1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87B1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:rsidR="00787B13" w:rsidRDefault="00787B13" w:rsidP="00787B13">
      <w:pPr>
        <w:spacing w:after="0" w:line="240" w:lineRule="auto"/>
        <w:jc w:val="both"/>
      </w:pPr>
    </w:p>
    <w:p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170FC5" w:rsidRDefault="00170FC5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C5">
        <w:rPr>
          <w:rFonts w:ascii="Arial" w:hAnsi="Arial" w:cs="Arial"/>
          <w:sz w:val="20"/>
          <w:szCs w:val="20"/>
        </w:rPr>
        <w:t xml:space="preserve">Michaela Muczková, tel.: 778 543 041, </w:t>
      </w:r>
      <w:hyperlink r:id="rId18" w:history="1">
        <w:r w:rsidRPr="001C409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000E1" w:rsidRDefault="004B44D6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9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000E1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000E1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:rsidR="00D368BF" w:rsidRDefault="00D368BF"/>
    <w:sectPr w:rsidR="00D368BF" w:rsidSect="002D3218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FB4D" w16cex:dateUtc="2021-05-26T14:52:00Z"/>
  <w16cex:commentExtensible w16cex:durableId="245696E2" w16cex:dateUtc="2021-05-24T19:19:00Z"/>
  <w16cex:commentExtensible w16cex:durableId="2458FB7A" w16cex:dateUtc="2021-05-26T14:53:00Z"/>
  <w16cex:commentExtensible w16cex:durableId="245696F2" w16cex:dateUtc="2021-05-24T19:19:00Z"/>
  <w16cex:commentExtensible w16cex:durableId="2458F618" w16cex:dateUtc="2021-05-26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6DF0FF" w16cid:durableId="2458FB4D"/>
  <w16cid:commentId w16cid:paraId="751DCA83" w16cid:durableId="245696E2"/>
  <w16cid:commentId w16cid:paraId="7535CC40" w16cid:durableId="2458FB7A"/>
  <w16cid:commentId w16cid:paraId="176E2B53" w16cid:durableId="245696F2"/>
  <w16cid:commentId w16cid:paraId="65F77BAB" w16cid:durableId="2458F6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D6" w:rsidRDefault="004B44D6" w:rsidP="00905096">
      <w:pPr>
        <w:spacing w:after="0" w:line="240" w:lineRule="auto"/>
      </w:pPr>
      <w:r>
        <w:separator/>
      </w:r>
    </w:p>
  </w:endnote>
  <w:endnote w:type="continuationSeparator" w:id="0">
    <w:p w:rsidR="004B44D6" w:rsidRDefault="004B44D6" w:rsidP="009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D6" w:rsidRDefault="004B44D6" w:rsidP="00905096">
      <w:pPr>
        <w:spacing w:after="0" w:line="240" w:lineRule="auto"/>
      </w:pPr>
      <w:r>
        <w:separator/>
      </w:r>
    </w:p>
  </w:footnote>
  <w:footnote w:type="continuationSeparator" w:id="0">
    <w:p w:rsidR="004B44D6" w:rsidRDefault="004B44D6" w:rsidP="0090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F57FFA"/>
    <w:multiLevelType w:val="multilevel"/>
    <w:tmpl w:val="EBA8307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E1"/>
    <w:rsid w:val="0000017B"/>
    <w:rsid w:val="00000D7C"/>
    <w:rsid w:val="00001559"/>
    <w:rsid w:val="00003510"/>
    <w:rsid w:val="00005B87"/>
    <w:rsid w:val="00006253"/>
    <w:rsid w:val="00013637"/>
    <w:rsid w:val="00017522"/>
    <w:rsid w:val="00020A0D"/>
    <w:rsid w:val="000330FC"/>
    <w:rsid w:val="0003350F"/>
    <w:rsid w:val="00040F4D"/>
    <w:rsid w:val="00053B0F"/>
    <w:rsid w:val="000621FA"/>
    <w:rsid w:val="00071087"/>
    <w:rsid w:val="00072626"/>
    <w:rsid w:val="0007558D"/>
    <w:rsid w:val="00076412"/>
    <w:rsid w:val="00081849"/>
    <w:rsid w:val="00083F61"/>
    <w:rsid w:val="00084F7E"/>
    <w:rsid w:val="00085A8A"/>
    <w:rsid w:val="00086A3D"/>
    <w:rsid w:val="00087154"/>
    <w:rsid w:val="000874F4"/>
    <w:rsid w:val="00093BD0"/>
    <w:rsid w:val="00093FA2"/>
    <w:rsid w:val="00097432"/>
    <w:rsid w:val="000A5073"/>
    <w:rsid w:val="000A5C72"/>
    <w:rsid w:val="000B2697"/>
    <w:rsid w:val="000C1CCB"/>
    <w:rsid w:val="000C2DDB"/>
    <w:rsid w:val="000C4120"/>
    <w:rsid w:val="000C719A"/>
    <w:rsid w:val="000D1867"/>
    <w:rsid w:val="000D502E"/>
    <w:rsid w:val="000D6DDB"/>
    <w:rsid w:val="000F0020"/>
    <w:rsid w:val="000F3B76"/>
    <w:rsid w:val="000F4805"/>
    <w:rsid w:val="000F57C3"/>
    <w:rsid w:val="000F737E"/>
    <w:rsid w:val="001008D6"/>
    <w:rsid w:val="001022C7"/>
    <w:rsid w:val="00104080"/>
    <w:rsid w:val="00105485"/>
    <w:rsid w:val="0010702D"/>
    <w:rsid w:val="00110704"/>
    <w:rsid w:val="00110F13"/>
    <w:rsid w:val="00115B76"/>
    <w:rsid w:val="00117512"/>
    <w:rsid w:val="00125331"/>
    <w:rsid w:val="00125337"/>
    <w:rsid w:val="00126911"/>
    <w:rsid w:val="00130F26"/>
    <w:rsid w:val="001334FE"/>
    <w:rsid w:val="001363A6"/>
    <w:rsid w:val="001419DA"/>
    <w:rsid w:val="00142B47"/>
    <w:rsid w:val="001467DA"/>
    <w:rsid w:val="00150360"/>
    <w:rsid w:val="00152E80"/>
    <w:rsid w:val="00154D5A"/>
    <w:rsid w:val="001646E5"/>
    <w:rsid w:val="00167FD9"/>
    <w:rsid w:val="00170994"/>
    <w:rsid w:val="00170FC5"/>
    <w:rsid w:val="00176344"/>
    <w:rsid w:val="001836B2"/>
    <w:rsid w:val="00184E96"/>
    <w:rsid w:val="001862C8"/>
    <w:rsid w:val="00187F88"/>
    <w:rsid w:val="00191353"/>
    <w:rsid w:val="0019284E"/>
    <w:rsid w:val="001930EC"/>
    <w:rsid w:val="00196C1F"/>
    <w:rsid w:val="001A284C"/>
    <w:rsid w:val="001A70B0"/>
    <w:rsid w:val="001B072E"/>
    <w:rsid w:val="001B761C"/>
    <w:rsid w:val="001C032B"/>
    <w:rsid w:val="001C6C89"/>
    <w:rsid w:val="001C7530"/>
    <w:rsid w:val="001D3F42"/>
    <w:rsid w:val="001F5D99"/>
    <w:rsid w:val="0020005E"/>
    <w:rsid w:val="00200BF5"/>
    <w:rsid w:val="002116E2"/>
    <w:rsid w:val="002152E0"/>
    <w:rsid w:val="00225C4C"/>
    <w:rsid w:val="00230173"/>
    <w:rsid w:val="002366CE"/>
    <w:rsid w:val="00242CA2"/>
    <w:rsid w:val="00244E33"/>
    <w:rsid w:val="00254D63"/>
    <w:rsid w:val="00257443"/>
    <w:rsid w:val="00266DA4"/>
    <w:rsid w:val="00270308"/>
    <w:rsid w:val="00274FF4"/>
    <w:rsid w:val="002823DD"/>
    <w:rsid w:val="00286173"/>
    <w:rsid w:val="0029331B"/>
    <w:rsid w:val="00295CE4"/>
    <w:rsid w:val="002B0F8F"/>
    <w:rsid w:val="002B42C0"/>
    <w:rsid w:val="002C39D2"/>
    <w:rsid w:val="002C4910"/>
    <w:rsid w:val="002D27EE"/>
    <w:rsid w:val="002D3218"/>
    <w:rsid w:val="002E36FA"/>
    <w:rsid w:val="002E794B"/>
    <w:rsid w:val="002F1D0B"/>
    <w:rsid w:val="003037D9"/>
    <w:rsid w:val="003049FB"/>
    <w:rsid w:val="00311B93"/>
    <w:rsid w:val="00312336"/>
    <w:rsid w:val="00316C13"/>
    <w:rsid w:val="00322705"/>
    <w:rsid w:val="00325075"/>
    <w:rsid w:val="00326592"/>
    <w:rsid w:val="00326821"/>
    <w:rsid w:val="00346ABB"/>
    <w:rsid w:val="00347ACF"/>
    <w:rsid w:val="00354351"/>
    <w:rsid w:val="00363324"/>
    <w:rsid w:val="003649BF"/>
    <w:rsid w:val="00366019"/>
    <w:rsid w:val="003672A5"/>
    <w:rsid w:val="003718B1"/>
    <w:rsid w:val="00372142"/>
    <w:rsid w:val="00375138"/>
    <w:rsid w:val="0037587C"/>
    <w:rsid w:val="00380665"/>
    <w:rsid w:val="00383220"/>
    <w:rsid w:val="003832FE"/>
    <w:rsid w:val="003B29AB"/>
    <w:rsid w:val="003B7178"/>
    <w:rsid w:val="003B7CF2"/>
    <w:rsid w:val="003C02C9"/>
    <w:rsid w:val="003C2052"/>
    <w:rsid w:val="003C236C"/>
    <w:rsid w:val="003C3DDF"/>
    <w:rsid w:val="003C793C"/>
    <w:rsid w:val="003D2F89"/>
    <w:rsid w:val="003D4057"/>
    <w:rsid w:val="003D7344"/>
    <w:rsid w:val="003E1D6A"/>
    <w:rsid w:val="003E7845"/>
    <w:rsid w:val="003F0528"/>
    <w:rsid w:val="003F309F"/>
    <w:rsid w:val="003F59F3"/>
    <w:rsid w:val="00403357"/>
    <w:rsid w:val="00403D1E"/>
    <w:rsid w:val="00405189"/>
    <w:rsid w:val="00405D79"/>
    <w:rsid w:val="004207C2"/>
    <w:rsid w:val="004252DF"/>
    <w:rsid w:val="004334FC"/>
    <w:rsid w:val="004417AB"/>
    <w:rsid w:val="00446CCF"/>
    <w:rsid w:val="00451660"/>
    <w:rsid w:val="00452F99"/>
    <w:rsid w:val="00453E42"/>
    <w:rsid w:val="00454ADF"/>
    <w:rsid w:val="0045795E"/>
    <w:rsid w:val="00457A8A"/>
    <w:rsid w:val="004604E5"/>
    <w:rsid w:val="00461EA7"/>
    <w:rsid w:val="004662E2"/>
    <w:rsid w:val="00470A0D"/>
    <w:rsid w:val="004764A2"/>
    <w:rsid w:val="00477267"/>
    <w:rsid w:val="00481048"/>
    <w:rsid w:val="004818A3"/>
    <w:rsid w:val="004838BC"/>
    <w:rsid w:val="004A056A"/>
    <w:rsid w:val="004A12EA"/>
    <w:rsid w:val="004A4049"/>
    <w:rsid w:val="004A7137"/>
    <w:rsid w:val="004A7F10"/>
    <w:rsid w:val="004B44D6"/>
    <w:rsid w:val="004B6B89"/>
    <w:rsid w:val="004C15A4"/>
    <w:rsid w:val="004C5F49"/>
    <w:rsid w:val="004D154A"/>
    <w:rsid w:val="004D2BD0"/>
    <w:rsid w:val="00507972"/>
    <w:rsid w:val="005342DA"/>
    <w:rsid w:val="00540379"/>
    <w:rsid w:val="00544670"/>
    <w:rsid w:val="005477CC"/>
    <w:rsid w:val="00554A12"/>
    <w:rsid w:val="00564039"/>
    <w:rsid w:val="005757A4"/>
    <w:rsid w:val="00575882"/>
    <w:rsid w:val="00575E46"/>
    <w:rsid w:val="00585817"/>
    <w:rsid w:val="0059510E"/>
    <w:rsid w:val="005962EC"/>
    <w:rsid w:val="0059678A"/>
    <w:rsid w:val="00597E27"/>
    <w:rsid w:val="005A1BC6"/>
    <w:rsid w:val="005B14DD"/>
    <w:rsid w:val="005B22BE"/>
    <w:rsid w:val="005C598D"/>
    <w:rsid w:val="005C6A53"/>
    <w:rsid w:val="005D306B"/>
    <w:rsid w:val="005E1CA0"/>
    <w:rsid w:val="005E5EF2"/>
    <w:rsid w:val="005E6DCD"/>
    <w:rsid w:val="005F1662"/>
    <w:rsid w:val="005F4D72"/>
    <w:rsid w:val="00610E3C"/>
    <w:rsid w:val="006149D6"/>
    <w:rsid w:val="00615746"/>
    <w:rsid w:val="00616E75"/>
    <w:rsid w:val="00622DC2"/>
    <w:rsid w:val="006242C4"/>
    <w:rsid w:val="00626670"/>
    <w:rsid w:val="00632FB3"/>
    <w:rsid w:val="00647983"/>
    <w:rsid w:val="006534E1"/>
    <w:rsid w:val="006552BF"/>
    <w:rsid w:val="00657328"/>
    <w:rsid w:val="00661EAC"/>
    <w:rsid w:val="006708CE"/>
    <w:rsid w:val="006728A1"/>
    <w:rsid w:val="006759F4"/>
    <w:rsid w:val="00676A1C"/>
    <w:rsid w:val="00676ED2"/>
    <w:rsid w:val="0068022D"/>
    <w:rsid w:val="00680A1D"/>
    <w:rsid w:val="006A0907"/>
    <w:rsid w:val="006A1DB3"/>
    <w:rsid w:val="006A39BA"/>
    <w:rsid w:val="006B3FCE"/>
    <w:rsid w:val="006C384D"/>
    <w:rsid w:val="006C59B0"/>
    <w:rsid w:val="006D3B74"/>
    <w:rsid w:val="006D463A"/>
    <w:rsid w:val="006F34C2"/>
    <w:rsid w:val="006F7FB1"/>
    <w:rsid w:val="00702220"/>
    <w:rsid w:val="0071234B"/>
    <w:rsid w:val="00713DE1"/>
    <w:rsid w:val="00713ED5"/>
    <w:rsid w:val="00716354"/>
    <w:rsid w:val="00721F85"/>
    <w:rsid w:val="0072276B"/>
    <w:rsid w:val="00727FAE"/>
    <w:rsid w:val="0073614F"/>
    <w:rsid w:val="00740AEA"/>
    <w:rsid w:val="0074315F"/>
    <w:rsid w:val="00751286"/>
    <w:rsid w:val="007533E3"/>
    <w:rsid w:val="0075709B"/>
    <w:rsid w:val="00765676"/>
    <w:rsid w:val="007873CB"/>
    <w:rsid w:val="00787B13"/>
    <w:rsid w:val="0079355C"/>
    <w:rsid w:val="00794998"/>
    <w:rsid w:val="00795312"/>
    <w:rsid w:val="0079782E"/>
    <w:rsid w:val="007A123F"/>
    <w:rsid w:val="007A4D89"/>
    <w:rsid w:val="007B0195"/>
    <w:rsid w:val="007B1992"/>
    <w:rsid w:val="007C2716"/>
    <w:rsid w:val="007C540C"/>
    <w:rsid w:val="007D349C"/>
    <w:rsid w:val="007E39E9"/>
    <w:rsid w:val="007E6AAC"/>
    <w:rsid w:val="007F1ADB"/>
    <w:rsid w:val="007F394E"/>
    <w:rsid w:val="007F3F35"/>
    <w:rsid w:val="007F4155"/>
    <w:rsid w:val="007F4AAA"/>
    <w:rsid w:val="007F544F"/>
    <w:rsid w:val="007F5E3E"/>
    <w:rsid w:val="007F6523"/>
    <w:rsid w:val="00801EDC"/>
    <w:rsid w:val="00803DDF"/>
    <w:rsid w:val="00810F28"/>
    <w:rsid w:val="00817C9F"/>
    <w:rsid w:val="00830CE0"/>
    <w:rsid w:val="00830F59"/>
    <w:rsid w:val="00833CFC"/>
    <w:rsid w:val="00833EAF"/>
    <w:rsid w:val="00833F5F"/>
    <w:rsid w:val="008349B3"/>
    <w:rsid w:val="008377CA"/>
    <w:rsid w:val="00841E0A"/>
    <w:rsid w:val="008443C3"/>
    <w:rsid w:val="00852F24"/>
    <w:rsid w:val="0085380B"/>
    <w:rsid w:val="008646DB"/>
    <w:rsid w:val="0087139A"/>
    <w:rsid w:val="00871D8D"/>
    <w:rsid w:val="00872A92"/>
    <w:rsid w:val="00873FA4"/>
    <w:rsid w:val="00881B92"/>
    <w:rsid w:val="00882E23"/>
    <w:rsid w:val="00887978"/>
    <w:rsid w:val="00890FFC"/>
    <w:rsid w:val="008A1408"/>
    <w:rsid w:val="008A3EBA"/>
    <w:rsid w:val="008A4BB5"/>
    <w:rsid w:val="008A541E"/>
    <w:rsid w:val="008A66C0"/>
    <w:rsid w:val="008B20E4"/>
    <w:rsid w:val="008B2D33"/>
    <w:rsid w:val="008B51FC"/>
    <w:rsid w:val="008B70FF"/>
    <w:rsid w:val="008C1E1E"/>
    <w:rsid w:val="008E1F0B"/>
    <w:rsid w:val="008E2B15"/>
    <w:rsid w:val="008E2D98"/>
    <w:rsid w:val="008E6E82"/>
    <w:rsid w:val="008F37B4"/>
    <w:rsid w:val="00900401"/>
    <w:rsid w:val="00900944"/>
    <w:rsid w:val="00900CAE"/>
    <w:rsid w:val="00903FBE"/>
    <w:rsid w:val="00905096"/>
    <w:rsid w:val="00907FBE"/>
    <w:rsid w:val="00910099"/>
    <w:rsid w:val="00911989"/>
    <w:rsid w:val="0092736E"/>
    <w:rsid w:val="00934F9C"/>
    <w:rsid w:val="0093509A"/>
    <w:rsid w:val="00942471"/>
    <w:rsid w:val="00951E4B"/>
    <w:rsid w:val="00960A4A"/>
    <w:rsid w:val="00966351"/>
    <w:rsid w:val="00970244"/>
    <w:rsid w:val="00974F9C"/>
    <w:rsid w:val="00976111"/>
    <w:rsid w:val="0097637F"/>
    <w:rsid w:val="00990D20"/>
    <w:rsid w:val="009A63DE"/>
    <w:rsid w:val="009A7873"/>
    <w:rsid w:val="009B1894"/>
    <w:rsid w:val="009C3C99"/>
    <w:rsid w:val="009D6095"/>
    <w:rsid w:val="009D68FA"/>
    <w:rsid w:val="009E3D30"/>
    <w:rsid w:val="009E7EC4"/>
    <w:rsid w:val="009F3846"/>
    <w:rsid w:val="009F4406"/>
    <w:rsid w:val="009F54CF"/>
    <w:rsid w:val="009F6B2C"/>
    <w:rsid w:val="00A008D7"/>
    <w:rsid w:val="00A0389D"/>
    <w:rsid w:val="00A04F77"/>
    <w:rsid w:val="00A11F77"/>
    <w:rsid w:val="00A123D1"/>
    <w:rsid w:val="00A12702"/>
    <w:rsid w:val="00A157AA"/>
    <w:rsid w:val="00A1621A"/>
    <w:rsid w:val="00A23D88"/>
    <w:rsid w:val="00A255EA"/>
    <w:rsid w:val="00A27761"/>
    <w:rsid w:val="00A32385"/>
    <w:rsid w:val="00A33C0B"/>
    <w:rsid w:val="00A41DF0"/>
    <w:rsid w:val="00A43455"/>
    <w:rsid w:val="00A44C9A"/>
    <w:rsid w:val="00A47E4D"/>
    <w:rsid w:val="00A50335"/>
    <w:rsid w:val="00A5209E"/>
    <w:rsid w:val="00A531C2"/>
    <w:rsid w:val="00A541D6"/>
    <w:rsid w:val="00A65738"/>
    <w:rsid w:val="00A701A6"/>
    <w:rsid w:val="00A7614A"/>
    <w:rsid w:val="00A769DF"/>
    <w:rsid w:val="00A770B0"/>
    <w:rsid w:val="00A80037"/>
    <w:rsid w:val="00A82E9E"/>
    <w:rsid w:val="00A9662B"/>
    <w:rsid w:val="00A96C15"/>
    <w:rsid w:val="00AA00C0"/>
    <w:rsid w:val="00AA436E"/>
    <w:rsid w:val="00AA669D"/>
    <w:rsid w:val="00AB0B2F"/>
    <w:rsid w:val="00AC59CD"/>
    <w:rsid w:val="00AD3288"/>
    <w:rsid w:val="00AD3D69"/>
    <w:rsid w:val="00AE1AE1"/>
    <w:rsid w:val="00AE3D1B"/>
    <w:rsid w:val="00AE79F9"/>
    <w:rsid w:val="00AE7EE7"/>
    <w:rsid w:val="00AF20B5"/>
    <w:rsid w:val="00AF3737"/>
    <w:rsid w:val="00B11A15"/>
    <w:rsid w:val="00B11B27"/>
    <w:rsid w:val="00B21C21"/>
    <w:rsid w:val="00B27608"/>
    <w:rsid w:val="00B305A9"/>
    <w:rsid w:val="00B316DF"/>
    <w:rsid w:val="00B31759"/>
    <w:rsid w:val="00B3286B"/>
    <w:rsid w:val="00B416C9"/>
    <w:rsid w:val="00B45126"/>
    <w:rsid w:val="00B45DF8"/>
    <w:rsid w:val="00B47CFC"/>
    <w:rsid w:val="00B50291"/>
    <w:rsid w:val="00B50D2F"/>
    <w:rsid w:val="00B528E1"/>
    <w:rsid w:val="00B57683"/>
    <w:rsid w:val="00B6108F"/>
    <w:rsid w:val="00B639A8"/>
    <w:rsid w:val="00B66006"/>
    <w:rsid w:val="00B70E7D"/>
    <w:rsid w:val="00B74F44"/>
    <w:rsid w:val="00B9389F"/>
    <w:rsid w:val="00BA1AFA"/>
    <w:rsid w:val="00BA6391"/>
    <w:rsid w:val="00BB4901"/>
    <w:rsid w:val="00BC3A9A"/>
    <w:rsid w:val="00BE2EEF"/>
    <w:rsid w:val="00BE3B63"/>
    <w:rsid w:val="00BF5643"/>
    <w:rsid w:val="00C0140C"/>
    <w:rsid w:val="00C02110"/>
    <w:rsid w:val="00C02925"/>
    <w:rsid w:val="00C200D3"/>
    <w:rsid w:val="00C31286"/>
    <w:rsid w:val="00C343C3"/>
    <w:rsid w:val="00C3463E"/>
    <w:rsid w:val="00C42532"/>
    <w:rsid w:val="00C42A31"/>
    <w:rsid w:val="00C43F5C"/>
    <w:rsid w:val="00C52B8D"/>
    <w:rsid w:val="00C57259"/>
    <w:rsid w:val="00C613A9"/>
    <w:rsid w:val="00C64EDC"/>
    <w:rsid w:val="00C654F8"/>
    <w:rsid w:val="00C807C7"/>
    <w:rsid w:val="00C81678"/>
    <w:rsid w:val="00C92CE0"/>
    <w:rsid w:val="00C94A58"/>
    <w:rsid w:val="00CA115C"/>
    <w:rsid w:val="00CA2664"/>
    <w:rsid w:val="00CB204D"/>
    <w:rsid w:val="00CB255B"/>
    <w:rsid w:val="00CB4FD3"/>
    <w:rsid w:val="00CC148B"/>
    <w:rsid w:val="00CC42EA"/>
    <w:rsid w:val="00CC4CD0"/>
    <w:rsid w:val="00CD0CEC"/>
    <w:rsid w:val="00CD596D"/>
    <w:rsid w:val="00CD5F86"/>
    <w:rsid w:val="00CD73E6"/>
    <w:rsid w:val="00CD7A60"/>
    <w:rsid w:val="00CF2619"/>
    <w:rsid w:val="00CF3F59"/>
    <w:rsid w:val="00D000E1"/>
    <w:rsid w:val="00D03A49"/>
    <w:rsid w:val="00D05E54"/>
    <w:rsid w:val="00D23480"/>
    <w:rsid w:val="00D23D19"/>
    <w:rsid w:val="00D26918"/>
    <w:rsid w:val="00D30B1C"/>
    <w:rsid w:val="00D35281"/>
    <w:rsid w:val="00D368BF"/>
    <w:rsid w:val="00D37F93"/>
    <w:rsid w:val="00D404CF"/>
    <w:rsid w:val="00D41671"/>
    <w:rsid w:val="00D42294"/>
    <w:rsid w:val="00D4514B"/>
    <w:rsid w:val="00D62F3E"/>
    <w:rsid w:val="00D63721"/>
    <w:rsid w:val="00D674D3"/>
    <w:rsid w:val="00D77512"/>
    <w:rsid w:val="00D808F4"/>
    <w:rsid w:val="00D80974"/>
    <w:rsid w:val="00D814DD"/>
    <w:rsid w:val="00D93B5B"/>
    <w:rsid w:val="00DA10F6"/>
    <w:rsid w:val="00DA394E"/>
    <w:rsid w:val="00DB0963"/>
    <w:rsid w:val="00DB3014"/>
    <w:rsid w:val="00DC3C7B"/>
    <w:rsid w:val="00DC5650"/>
    <w:rsid w:val="00DD0542"/>
    <w:rsid w:val="00DD38FC"/>
    <w:rsid w:val="00DE4675"/>
    <w:rsid w:val="00DF5F8A"/>
    <w:rsid w:val="00DF64FD"/>
    <w:rsid w:val="00E04AEE"/>
    <w:rsid w:val="00E10700"/>
    <w:rsid w:val="00E11410"/>
    <w:rsid w:val="00E116B6"/>
    <w:rsid w:val="00E1392A"/>
    <w:rsid w:val="00E13CF3"/>
    <w:rsid w:val="00E14829"/>
    <w:rsid w:val="00E22B8C"/>
    <w:rsid w:val="00E30950"/>
    <w:rsid w:val="00E33307"/>
    <w:rsid w:val="00E334B4"/>
    <w:rsid w:val="00E34847"/>
    <w:rsid w:val="00E420EF"/>
    <w:rsid w:val="00E43712"/>
    <w:rsid w:val="00E456EA"/>
    <w:rsid w:val="00E52161"/>
    <w:rsid w:val="00E53C19"/>
    <w:rsid w:val="00E556CD"/>
    <w:rsid w:val="00E5588A"/>
    <w:rsid w:val="00E86498"/>
    <w:rsid w:val="00EA032A"/>
    <w:rsid w:val="00EA05BA"/>
    <w:rsid w:val="00EA1610"/>
    <w:rsid w:val="00EA1CA9"/>
    <w:rsid w:val="00EA3715"/>
    <w:rsid w:val="00EC5C29"/>
    <w:rsid w:val="00ED46F8"/>
    <w:rsid w:val="00EE58FF"/>
    <w:rsid w:val="00EF03AD"/>
    <w:rsid w:val="00EF1A37"/>
    <w:rsid w:val="00EF4AEF"/>
    <w:rsid w:val="00EF4D34"/>
    <w:rsid w:val="00EF66AF"/>
    <w:rsid w:val="00EF7371"/>
    <w:rsid w:val="00F00446"/>
    <w:rsid w:val="00F0720B"/>
    <w:rsid w:val="00F20B3B"/>
    <w:rsid w:val="00F243AC"/>
    <w:rsid w:val="00F25C28"/>
    <w:rsid w:val="00F34DE4"/>
    <w:rsid w:val="00F41984"/>
    <w:rsid w:val="00F41A71"/>
    <w:rsid w:val="00F41D85"/>
    <w:rsid w:val="00F431D8"/>
    <w:rsid w:val="00F44FEC"/>
    <w:rsid w:val="00F52720"/>
    <w:rsid w:val="00F60689"/>
    <w:rsid w:val="00F64746"/>
    <w:rsid w:val="00F67A24"/>
    <w:rsid w:val="00F7087F"/>
    <w:rsid w:val="00F805B9"/>
    <w:rsid w:val="00F80855"/>
    <w:rsid w:val="00F8350A"/>
    <w:rsid w:val="00F852B9"/>
    <w:rsid w:val="00F873B2"/>
    <w:rsid w:val="00F949B9"/>
    <w:rsid w:val="00FA17BF"/>
    <w:rsid w:val="00FA2CC2"/>
    <w:rsid w:val="00FA61B7"/>
    <w:rsid w:val="00FA7FDB"/>
    <w:rsid w:val="00FB2504"/>
    <w:rsid w:val="00FB402F"/>
    <w:rsid w:val="00FB4E70"/>
    <w:rsid w:val="00FC0AFF"/>
    <w:rsid w:val="00FC0F0E"/>
    <w:rsid w:val="00FC3F24"/>
    <w:rsid w:val="00FC5442"/>
    <w:rsid w:val="00FD4950"/>
    <w:rsid w:val="00FF7393"/>
    <w:rsid w:val="0123DCAD"/>
    <w:rsid w:val="033DC27C"/>
    <w:rsid w:val="0487EC39"/>
    <w:rsid w:val="04D6E354"/>
    <w:rsid w:val="05D97F6E"/>
    <w:rsid w:val="06025DAF"/>
    <w:rsid w:val="0AB2ADDC"/>
    <w:rsid w:val="0B0F777E"/>
    <w:rsid w:val="0B90730B"/>
    <w:rsid w:val="0B961733"/>
    <w:rsid w:val="0C02F11C"/>
    <w:rsid w:val="0C69BD23"/>
    <w:rsid w:val="0DE51A86"/>
    <w:rsid w:val="110BC32D"/>
    <w:rsid w:val="1184006E"/>
    <w:rsid w:val="12660E64"/>
    <w:rsid w:val="129B89B8"/>
    <w:rsid w:val="13F5E630"/>
    <w:rsid w:val="149117D9"/>
    <w:rsid w:val="15006D70"/>
    <w:rsid w:val="156CE265"/>
    <w:rsid w:val="158E3FE5"/>
    <w:rsid w:val="15A34A6D"/>
    <w:rsid w:val="191EAE2B"/>
    <w:rsid w:val="199D6E6C"/>
    <w:rsid w:val="1B31267E"/>
    <w:rsid w:val="1D2E6613"/>
    <w:rsid w:val="1DA014A4"/>
    <w:rsid w:val="1F2F0A8D"/>
    <w:rsid w:val="1FBA7ED8"/>
    <w:rsid w:val="209E8CDF"/>
    <w:rsid w:val="20F99ECE"/>
    <w:rsid w:val="2360CFB1"/>
    <w:rsid w:val="241358AD"/>
    <w:rsid w:val="2519CB0A"/>
    <w:rsid w:val="26B56DC6"/>
    <w:rsid w:val="26CF3172"/>
    <w:rsid w:val="27BDF853"/>
    <w:rsid w:val="27DAF156"/>
    <w:rsid w:val="2934C36E"/>
    <w:rsid w:val="297B782C"/>
    <w:rsid w:val="29CFD3E7"/>
    <w:rsid w:val="2A43C3FC"/>
    <w:rsid w:val="2B3B53F0"/>
    <w:rsid w:val="2B7AEC32"/>
    <w:rsid w:val="2C2A307A"/>
    <w:rsid w:val="30779775"/>
    <w:rsid w:val="30908B3F"/>
    <w:rsid w:val="30A694E2"/>
    <w:rsid w:val="30D214EB"/>
    <w:rsid w:val="330DDBCA"/>
    <w:rsid w:val="33A7E87A"/>
    <w:rsid w:val="33DE3904"/>
    <w:rsid w:val="33E90C19"/>
    <w:rsid w:val="342AC3C3"/>
    <w:rsid w:val="345B854E"/>
    <w:rsid w:val="34E01102"/>
    <w:rsid w:val="34EEBAE3"/>
    <w:rsid w:val="395F855C"/>
    <w:rsid w:val="3BF8F96D"/>
    <w:rsid w:val="3D22993E"/>
    <w:rsid w:val="3E0DEE9C"/>
    <w:rsid w:val="3E2019D4"/>
    <w:rsid w:val="3EB51EDE"/>
    <w:rsid w:val="40B43833"/>
    <w:rsid w:val="413BCC8E"/>
    <w:rsid w:val="4169106E"/>
    <w:rsid w:val="4202B9B5"/>
    <w:rsid w:val="42D40492"/>
    <w:rsid w:val="432CA714"/>
    <w:rsid w:val="44041444"/>
    <w:rsid w:val="4583A2CC"/>
    <w:rsid w:val="4609C22D"/>
    <w:rsid w:val="470DCE47"/>
    <w:rsid w:val="47C7928C"/>
    <w:rsid w:val="4894188A"/>
    <w:rsid w:val="49891B89"/>
    <w:rsid w:val="4B1489B5"/>
    <w:rsid w:val="4DDA8AB3"/>
    <w:rsid w:val="4DF89959"/>
    <w:rsid w:val="4E7F5ECB"/>
    <w:rsid w:val="4E8CD39C"/>
    <w:rsid w:val="510DB5A7"/>
    <w:rsid w:val="511915D8"/>
    <w:rsid w:val="51B558C5"/>
    <w:rsid w:val="5367340E"/>
    <w:rsid w:val="53F18233"/>
    <w:rsid w:val="5738E628"/>
    <w:rsid w:val="59995AA1"/>
    <w:rsid w:val="5A6D2C3B"/>
    <w:rsid w:val="5AAC5EDB"/>
    <w:rsid w:val="5D1FD7BA"/>
    <w:rsid w:val="5E5808EF"/>
    <w:rsid w:val="5F18F041"/>
    <w:rsid w:val="5F547097"/>
    <w:rsid w:val="5F955023"/>
    <w:rsid w:val="5FF99701"/>
    <w:rsid w:val="62A9BFBC"/>
    <w:rsid w:val="635CAAD7"/>
    <w:rsid w:val="63DDBB3F"/>
    <w:rsid w:val="6428B919"/>
    <w:rsid w:val="65B1C72D"/>
    <w:rsid w:val="65EC08F6"/>
    <w:rsid w:val="662E0B32"/>
    <w:rsid w:val="66DA5342"/>
    <w:rsid w:val="67BF8D0C"/>
    <w:rsid w:val="68961EB5"/>
    <w:rsid w:val="689B5A42"/>
    <w:rsid w:val="6A06B268"/>
    <w:rsid w:val="6B483DC9"/>
    <w:rsid w:val="6B528A4F"/>
    <w:rsid w:val="6C605552"/>
    <w:rsid w:val="6CC289A7"/>
    <w:rsid w:val="6D26777B"/>
    <w:rsid w:val="6E037DE9"/>
    <w:rsid w:val="6F28A073"/>
    <w:rsid w:val="6F51A2DF"/>
    <w:rsid w:val="6F9E40F6"/>
    <w:rsid w:val="6FA45772"/>
    <w:rsid w:val="6FF6855C"/>
    <w:rsid w:val="711A7EAF"/>
    <w:rsid w:val="74448841"/>
    <w:rsid w:val="748A6907"/>
    <w:rsid w:val="75A10011"/>
    <w:rsid w:val="77269EA0"/>
    <w:rsid w:val="77866B1F"/>
    <w:rsid w:val="79E28F14"/>
    <w:rsid w:val="7A5FE758"/>
    <w:rsid w:val="7AE64AA6"/>
    <w:rsid w:val="7B568595"/>
    <w:rsid w:val="7BE409D2"/>
    <w:rsid w:val="7CD0D470"/>
    <w:rsid w:val="7D017C88"/>
    <w:rsid w:val="7F5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810CBA-FB29-4B7F-BC2D-D3FA80D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0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000E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4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4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9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64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1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90509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B4FD3"/>
  </w:style>
  <w:style w:type="character" w:customStyle="1" w:styleId="spellingerror">
    <w:name w:val="spellingerror"/>
    <w:basedOn w:val="Standardnpsmoodstavce"/>
    <w:rsid w:val="00CB4FD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0689"/>
    <w:rPr>
      <w:color w:val="605E5C"/>
      <w:shd w:val="clear" w:color="auto" w:fill="E1DFDD"/>
    </w:rPr>
  </w:style>
  <w:style w:type="paragraph" w:styleId="Odstavecseseznamem">
    <w:name w:val="List Paragraph"/>
    <w:basedOn w:val="Normln"/>
    <w:rsid w:val="00900401"/>
    <w:pPr>
      <w:suppressAutoHyphens/>
      <w:autoSpaceDN w:val="0"/>
      <w:spacing w:line="240" w:lineRule="auto"/>
      <w:ind w:left="72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it.cz" TargetMode="External"/><Relationship Id="rId20" Type="http://schemas.openxmlformats.org/officeDocument/2006/relationships/hyperlink" Target="http://www.yi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8" Type="http://schemas.microsoft.com/office/2018/08/relationships/commentsExtensible" Target="commentsExtensible.xml"/><Relationship Id="rId10" Type="http://schemas.openxmlformats.org/officeDocument/2006/relationships/hyperlink" Target="https://www.yit.cz/prodej-bytu/praha/praha-5/parvi-cibulka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yit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16</cp:revision>
  <cp:lastPrinted>2021-05-28T13:01:00Z</cp:lastPrinted>
  <dcterms:created xsi:type="dcterms:W3CDTF">2021-05-27T10:14:00Z</dcterms:created>
  <dcterms:modified xsi:type="dcterms:W3CDTF">2021-06-02T08:19:00Z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2021-05-26T13:38:46Z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ActionId">
    <vt:lpwstr/>
  </property>
  <property fmtid="{D5CDD505-2E9C-101B-9397-08002B2CF9AE}" pid="8" name="MSIP_Label_450d4c88-3773-4a01-8567-b4ed9ea2ad09_ContentBits">
    <vt:lpwstr>0</vt:lpwstr>
  </property>
</Properties>
</file>